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jc w:val="center"/>
        <w:tblInd w:w="204" w:type="dxa"/>
        <w:tblLook w:val="01E0" w:firstRow="1" w:lastRow="1" w:firstColumn="1" w:lastColumn="1" w:noHBand="0" w:noVBand="0"/>
      </w:tblPr>
      <w:tblGrid>
        <w:gridCol w:w="5235"/>
        <w:gridCol w:w="4983"/>
      </w:tblGrid>
      <w:tr w:rsidR="00E40352" w:rsidRPr="007703B9" w:rsidTr="00EC5823">
        <w:trPr>
          <w:jc w:val="center"/>
        </w:trPr>
        <w:tc>
          <w:tcPr>
            <w:tcW w:w="5235" w:type="dxa"/>
            <w:shd w:val="clear" w:color="auto" w:fill="auto"/>
          </w:tcPr>
          <w:p w:rsidR="00E40352" w:rsidRPr="00EC5823" w:rsidRDefault="00E40352" w:rsidP="008D164B">
            <w:pPr>
              <w:jc w:val="center"/>
            </w:pPr>
            <w:r w:rsidRPr="00EC5823">
              <w:t>TRƯỜNG CAO ĐẲNG CÔNG NGHỆ THỦ ĐỨC</w:t>
            </w:r>
          </w:p>
          <w:p w:rsidR="00E40352" w:rsidRPr="00BA5F8F" w:rsidRDefault="00E40352" w:rsidP="008D164B">
            <w:pPr>
              <w:jc w:val="center"/>
              <w:rPr>
                <w:b/>
                <w:sz w:val="26"/>
              </w:rPr>
            </w:pPr>
            <w:r w:rsidRPr="00BA5F8F">
              <w:rPr>
                <w:b/>
                <w:szCs w:val="22"/>
              </w:rPr>
              <w:t>KHOA TIẾNG ANH</w:t>
            </w:r>
          </w:p>
          <w:p w:rsidR="00E40352" w:rsidRPr="007703B9" w:rsidRDefault="00E40352" w:rsidP="008D164B">
            <w:pPr>
              <w:jc w:val="center"/>
              <w:rPr>
                <w:b/>
                <w:sz w:val="22"/>
              </w:rPr>
            </w:pPr>
            <w:r w:rsidRPr="007703B9">
              <w:rPr>
                <w:noProof/>
              </w:rPr>
              <mc:AlternateContent>
                <mc:Choice Requires="wps">
                  <w:drawing>
                    <wp:anchor distT="0" distB="0" distL="114300" distR="114300" simplePos="0" relativeHeight="251659264" behindDoc="0" locked="0" layoutInCell="1" allowOverlap="1" wp14:anchorId="05C36326" wp14:editId="33BF4AAC">
                      <wp:simplePos x="0" y="0"/>
                      <wp:positionH relativeFrom="column">
                        <wp:posOffset>1007110</wp:posOffset>
                      </wp:positionH>
                      <wp:positionV relativeFrom="paragraph">
                        <wp:posOffset>46990</wp:posOffset>
                      </wp:positionV>
                      <wp:extent cx="1038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3.7pt" to="161.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"/>
                  </w:pict>
                </mc:Fallback>
              </mc:AlternateContent>
            </w:r>
          </w:p>
        </w:tc>
        <w:tc>
          <w:tcPr>
            <w:tcW w:w="4983" w:type="dxa"/>
            <w:shd w:val="clear" w:color="auto" w:fill="auto"/>
          </w:tcPr>
          <w:p w:rsidR="00E40352" w:rsidRPr="007703B9" w:rsidRDefault="00E40352" w:rsidP="008D164B">
            <w:pPr>
              <w:rPr>
                <w:b/>
                <w:sz w:val="22"/>
              </w:rPr>
            </w:pPr>
            <w:r w:rsidRPr="007703B9">
              <w:rPr>
                <w:b/>
                <w:sz w:val="22"/>
              </w:rPr>
              <w:t xml:space="preserve">CỘNG HÒA XÃ HỘI CHỦ NGHĨA VIỆT </w:t>
            </w:r>
            <w:smartTag w:uri="urn:schemas-microsoft-com:office:smarttags" w:element="place">
              <w:smartTag w:uri="urn:schemas-microsoft-com:office:smarttags" w:element="country-region">
                <w:r w:rsidRPr="007703B9">
                  <w:rPr>
                    <w:b/>
                    <w:sz w:val="22"/>
                  </w:rPr>
                  <w:t>NAM</w:t>
                </w:r>
              </w:smartTag>
            </w:smartTag>
          </w:p>
          <w:p w:rsidR="00E40352" w:rsidRPr="007703B9" w:rsidRDefault="00E40352" w:rsidP="008654F2">
            <w:pPr>
              <w:jc w:val="center"/>
            </w:pPr>
            <w:r w:rsidRPr="007703B9">
              <w:rPr>
                <w:noProof/>
                <w:sz w:val="22"/>
              </w:rPr>
              <mc:AlternateContent>
                <mc:Choice Requires="wps">
                  <w:drawing>
                    <wp:anchor distT="0" distB="0" distL="114300" distR="114300" simplePos="0" relativeHeight="251660288" behindDoc="0" locked="0" layoutInCell="1" allowOverlap="1" wp14:anchorId="4CA08638" wp14:editId="4549F519">
                      <wp:simplePos x="0" y="0"/>
                      <wp:positionH relativeFrom="column">
                        <wp:posOffset>583565</wp:posOffset>
                      </wp:positionH>
                      <wp:positionV relativeFrom="paragraph">
                        <wp:posOffset>207010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6.3pt" to="18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"/>
                  </w:pict>
                </mc:Fallback>
              </mc:AlternateContent>
            </w:r>
            <w:r w:rsidRPr="007703B9">
              <w:rPr>
                <w:b/>
                <w:sz w:val="22"/>
              </w:rPr>
              <w:t xml:space="preserve">Độc </w:t>
            </w:r>
            <w:r w:rsidR="008654F2">
              <w:rPr>
                <w:b/>
                <w:sz w:val="22"/>
              </w:rPr>
              <w:t>lập – Tự do – Hạnh p</w:t>
            </w:r>
            <w:r w:rsidRPr="007703B9">
              <w:rPr>
                <w:b/>
                <w:sz w:val="22"/>
              </w:rPr>
              <w:t>húc</w:t>
            </w:r>
          </w:p>
        </w:tc>
      </w:tr>
    </w:tbl>
    <w:p w:rsidR="00E40352" w:rsidRPr="007703B9" w:rsidRDefault="00545F55" w:rsidP="00EC5823">
      <w:pPr>
        <w:ind w:right="-601"/>
        <w:rPr>
          <w:i/>
        </w:rPr>
      </w:pPr>
      <w:r>
        <w:rPr>
          <w:i/>
        </w:rPr>
        <w:tab/>
      </w:r>
      <w:r w:rsidR="004C2022" w:rsidRPr="00545F55">
        <w:rPr>
          <w:rStyle w:val="Strong"/>
          <w:b w:val="0"/>
        </w:rPr>
        <w:t>Số:</w:t>
      </w:r>
      <w:r w:rsidR="00BA5F8F">
        <w:rPr>
          <w:rStyle w:val="Strong"/>
          <w:b w:val="0"/>
        </w:rPr>
        <w:t xml:space="preserve"> </w:t>
      </w:r>
      <w:r w:rsidR="005A3473">
        <w:rPr>
          <w:rStyle w:val="Strong"/>
          <w:b w:val="0"/>
        </w:rPr>
        <w:t xml:space="preserve"> </w:t>
      </w:r>
      <w:r w:rsidR="007C0E82">
        <w:rPr>
          <w:rStyle w:val="Strong"/>
          <w:b w:val="0"/>
        </w:rPr>
        <w:t>42</w:t>
      </w:r>
      <w:r w:rsidR="00C06CCF">
        <w:rPr>
          <w:rStyle w:val="Strong"/>
          <w:b w:val="0"/>
        </w:rPr>
        <w:t xml:space="preserve"> </w:t>
      </w:r>
      <w:r w:rsidR="00E40352" w:rsidRPr="00545F55">
        <w:rPr>
          <w:rStyle w:val="Strong"/>
          <w:b w:val="0"/>
        </w:rPr>
        <w:t>/KH-CNTĐ-KTA</w:t>
      </w:r>
      <w:r w:rsidR="00E40352" w:rsidRPr="007703B9">
        <w:rPr>
          <w:sz w:val="28"/>
        </w:rPr>
        <w:tab/>
      </w:r>
      <w:r w:rsidR="00EC5823">
        <w:rPr>
          <w:sz w:val="28"/>
        </w:rPr>
        <w:t xml:space="preserve">                       </w:t>
      </w:r>
      <w:r w:rsidR="00E40352">
        <w:rPr>
          <w:i/>
        </w:rPr>
        <w:t>T</w:t>
      </w:r>
      <w:r>
        <w:rPr>
          <w:i/>
        </w:rPr>
        <w:t>p</w:t>
      </w:r>
      <w:r w:rsidR="00E40352">
        <w:rPr>
          <w:i/>
        </w:rPr>
        <w:t xml:space="preserve">. Hồ Chí Minh, ngày </w:t>
      </w:r>
      <w:r w:rsidR="00EC5823">
        <w:rPr>
          <w:i/>
        </w:rPr>
        <w:t xml:space="preserve"> </w:t>
      </w:r>
      <w:r w:rsidR="007C0E82">
        <w:rPr>
          <w:i/>
        </w:rPr>
        <w:t xml:space="preserve">26 </w:t>
      </w:r>
      <w:r w:rsidR="00EC5823">
        <w:rPr>
          <w:i/>
        </w:rPr>
        <w:t xml:space="preserve"> </w:t>
      </w:r>
      <w:r w:rsidR="00E40352">
        <w:rPr>
          <w:i/>
        </w:rPr>
        <w:t xml:space="preserve">tháng </w:t>
      </w:r>
      <w:r>
        <w:rPr>
          <w:i/>
        </w:rPr>
        <w:t>9</w:t>
      </w:r>
      <w:r w:rsidR="00E40352">
        <w:rPr>
          <w:i/>
        </w:rPr>
        <w:t xml:space="preserve"> năm 201</w:t>
      </w:r>
      <w:r>
        <w:rPr>
          <w:i/>
        </w:rPr>
        <w:t>6</w:t>
      </w:r>
    </w:p>
    <w:p w:rsidR="00E40352" w:rsidRPr="007703B9" w:rsidRDefault="00E40352" w:rsidP="00E40352">
      <w:pPr>
        <w:tabs>
          <w:tab w:val="center" w:pos="2268"/>
          <w:tab w:val="center" w:pos="7513"/>
        </w:tabs>
        <w:spacing w:before="60"/>
        <w:ind w:right="-599"/>
      </w:pPr>
    </w:p>
    <w:p w:rsidR="00BA5F8F" w:rsidRPr="008958E3" w:rsidRDefault="00BA5F8F" w:rsidP="00E40352">
      <w:pPr>
        <w:jc w:val="center"/>
        <w:rPr>
          <w:b/>
          <w:sz w:val="30"/>
          <w:szCs w:val="40"/>
        </w:rPr>
      </w:pPr>
      <w:r w:rsidRPr="008958E3">
        <w:rPr>
          <w:b/>
          <w:sz w:val="30"/>
          <w:szCs w:val="40"/>
        </w:rPr>
        <w:t>KẾ HOẠCH</w:t>
      </w:r>
    </w:p>
    <w:p w:rsidR="00BA5F8F" w:rsidRPr="008958E3" w:rsidRDefault="00E40352" w:rsidP="00BA5F8F">
      <w:pPr>
        <w:jc w:val="center"/>
        <w:rPr>
          <w:b/>
          <w:sz w:val="30"/>
          <w:szCs w:val="40"/>
        </w:rPr>
      </w:pPr>
      <w:r w:rsidRPr="008958E3">
        <w:rPr>
          <w:b/>
          <w:sz w:val="30"/>
          <w:szCs w:val="40"/>
        </w:rPr>
        <w:t>TỔ CHỨC</w:t>
      </w:r>
      <w:r w:rsidR="00BA5F8F" w:rsidRPr="008958E3">
        <w:rPr>
          <w:b/>
          <w:sz w:val="30"/>
          <w:szCs w:val="40"/>
        </w:rPr>
        <w:t xml:space="preserve"> CÂU LẠC BỘ TIẾNG ANH</w:t>
      </w:r>
    </w:p>
    <w:p w:rsidR="00E40352" w:rsidRPr="008958E3" w:rsidRDefault="00E40352" w:rsidP="00BA5F8F">
      <w:pPr>
        <w:jc w:val="center"/>
        <w:rPr>
          <w:b/>
          <w:sz w:val="30"/>
          <w:szCs w:val="40"/>
        </w:rPr>
      </w:pPr>
      <w:r w:rsidRPr="008958E3">
        <w:rPr>
          <w:b/>
          <w:sz w:val="30"/>
          <w:szCs w:val="40"/>
        </w:rPr>
        <w:t>NĂM HỌC 201</w:t>
      </w:r>
      <w:r w:rsidR="00BA5F8F" w:rsidRPr="008958E3">
        <w:rPr>
          <w:b/>
          <w:sz w:val="30"/>
          <w:szCs w:val="40"/>
        </w:rPr>
        <w:t>6</w:t>
      </w:r>
      <w:r w:rsidRPr="008958E3">
        <w:rPr>
          <w:b/>
          <w:sz w:val="30"/>
          <w:szCs w:val="40"/>
        </w:rPr>
        <w:t>-201</w:t>
      </w:r>
      <w:r w:rsidR="00BA5F8F" w:rsidRPr="008958E3">
        <w:rPr>
          <w:b/>
          <w:sz w:val="30"/>
          <w:szCs w:val="40"/>
        </w:rPr>
        <w:t>7</w:t>
      </w:r>
    </w:p>
    <w:p w:rsidR="00E40352" w:rsidRPr="008958E3" w:rsidRDefault="00E40352" w:rsidP="00E40352">
      <w:pPr>
        <w:rPr>
          <w:b/>
          <w:sz w:val="30"/>
          <w:szCs w:val="40"/>
        </w:rPr>
      </w:pPr>
    </w:p>
    <w:p w:rsidR="00E40352" w:rsidRPr="00BA5F8F" w:rsidRDefault="00C06CCF" w:rsidP="001A3EE8">
      <w:pPr>
        <w:spacing w:line="288" w:lineRule="auto"/>
        <w:ind w:firstLine="567"/>
        <w:jc w:val="both"/>
        <w:rPr>
          <w:sz w:val="26"/>
          <w:szCs w:val="26"/>
        </w:rPr>
      </w:pPr>
      <w:r>
        <w:rPr>
          <w:sz w:val="26"/>
          <w:szCs w:val="26"/>
        </w:rPr>
        <w:t>Nhằm đáp ứng</w:t>
      </w:r>
      <w:r w:rsidR="00E40352" w:rsidRPr="00BA5F8F">
        <w:rPr>
          <w:sz w:val="26"/>
          <w:szCs w:val="26"/>
        </w:rPr>
        <w:t xml:space="preserve"> nhu cầu của học sinh, sinh viên </w:t>
      </w:r>
      <w:r w:rsidR="00BA5F8F" w:rsidRPr="00BA5F8F">
        <w:rPr>
          <w:sz w:val="26"/>
          <w:szCs w:val="26"/>
        </w:rPr>
        <w:t xml:space="preserve">Trường </w:t>
      </w:r>
      <w:r w:rsidR="00E40352" w:rsidRPr="00BA5F8F">
        <w:rPr>
          <w:sz w:val="26"/>
          <w:szCs w:val="26"/>
        </w:rPr>
        <w:t xml:space="preserve">Cao đẳng Công nghệ Thủ Đức về môi trường thực hành </w:t>
      </w:r>
      <w:r w:rsidR="00861442">
        <w:rPr>
          <w:sz w:val="26"/>
          <w:szCs w:val="26"/>
        </w:rPr>
        <w:t>t</w:t>
      </w:r>
      <w:r w:rsidR="00E40352" w:rsidRPr="00BA5F8F">
        <w:rPr>
          <w:sz w:val="26"/>
          <w:szCs w:val="26"/>
        </w:rPr>
        <w:t xml:space="preserve">iếng Anh và </w:t>
      </w:r>
      <w:r w:rsidR="00096BA5">
        <w:rPr>
          <w:sz w:val="26"/>
          <w:szCs w:val="26"/>
        </w:rPr>
        <w:t>tạo</w:t>
      </w:r>
      <w:r w:rsidR="00E40352" w:rsidRPr="00BA5F8F">
        <w:rPr>
          <w:sz w:val="26"/>
          <w:szCs w:val="26"/>
        </w:rPr>
        <w:t xml:space="preserve"> một sân chơi lành mạnh, bổ ích trong thời gian học tập tại trường</w:t>
      </w:r>
      <w:r>
        <w:rPr>
          <w:sz w:val="26"/>
          <w:szCs w:val="26"/>
        </w:rPr>
        <w:t xml:space="preserve">, </w:t>
      </w:r>
      <w:r w:rsidR="00E40352" w:rsidRPr="00BA5F8F">
        <w:rPr>
          <w:sz w:val="26"/>
          <w:szCs w:val="26"/>
        </w:rPr>
        <w:t xml:space="preserve">Khoa Tiếng Anh kết hợp với </w:t>
      </w:r>
      <w:r w:rsidRPr="00BA5F8F">
        <w:rPr>
          <w:sz w:val="26"/>
          <w:szCs w:val="26"/>
        </w:rPr>
        <w:t xml:space="preserve">Phòng </w:t>
      </w:r>
      <w:r w:rsidR="00E40352" w:rsidRPr="00BA5F8F">
        <w:rPr>
          <w:sz w:val="26"/>
          <w:szCs w:val="26"/>
        </w:rPr>
        <w:t xml:space="preserve">Công tác Chính trị </w:t>
      </w:r>
      <w:r>
        <w:rPr>
          <w:sz w:val="26"/>
          <w:szCs w:val="26"/>
        </w:rPr>
        <w:t xml:space="preserve">- </w:t>
      </w:r>
      <w:r w:rsidR="00E40352" w:rsidRPr="00BA5F8F">
        <w:rPr>
          <w:sz w:val="26"/>
          <w:szCs w:val="26"/>
        </w:rPr>
        <w:t>Học sinh</w:t>
      </w:r>
      <w:r>
        <w:rPr>
          <w:sz w:val="26"/>
          <w:szCs w:val="26"/>
        </w:rPr>
        <w:t xml:space="preserve"> Sinh viên, Hội S</w:t>
      </w:r>
      <w:r w:rsidR="00E40352" w:rsidRPr="00BA5F8F">
        <w:rPr>
          <w:sz w:val="26"/>
          <w:szCs w:val="26"/>
        </w:rPr>
        <w:t xml:space="preserve">inh viên và Đoàn Thanh </w:t>
      </w:r>
      <w:r>
        <w:rPr>
          <w:sz w:val="26"/>
          <w:szCs w:val="26"/>
        </w:rPr>
        <w:t>n</w:t>
      </w:r>
      <w:r w:rsidR="00E40352" w:rsidRPr="00BA5F8F">
        <w:rPr>
          <w:sz w:val="26"/>
          <w:szCs w:val="26"/>
        </w:rPr>
        <w:t xml:space="preserve">iên tổ chức Câu </w:t>
      </w:r>
      <w:r>
        <w:rPr>
          <w:sz w:val="26"/>
          <w:szCs w:val="26"/>
        </w:rPr>
        <w:t>l</w:t>
      </w:r>
      <w:r w:rsidR="00E40352" w:rsidRPr="00BA5F8F">
        <w:rPr>
          <w:sz w:val="26"/>
          <w:szCs w:val="26"/>
        </w:rPr>
        <w:t xml:space="preserve">ạc </w:t>
      </w:r>
      <w:r>
        <w:rPr>
          <w:sz w:val="26"/>
          <w:szCs w:val="26"/>
        </w:rPr>
        <w:t>b</w:t>
      </w:r>
      <w:r w:rsidR="00E40352" w:rsidRPr="00BA5F8F">
        <w:rPr>
          <w:sz w:val="26"/>
          <w:szCs w:val="26"/>
        </w:rPr>
        <w:t>ộ Tiếng Anh (English Speaking Club).</w:t>
      </w:r>
    </w:p>
    <w:p w:rsidR="00E40352" w:rsidRPr="00BA5F8F" w:rsidRDefault="00CE00F4" w:rsidP="001A3EE8">
      <w:pPr>
        <w:spacing w:before="240" w:line="288" w:lineRule="auto"/>
        <w:jc w:val="both"/>
        <w:rPr>
          <w:b/>
          <w:sz w:val="26"/>
          <w:szCs w:val="26"/>
        </w:rPr>
      </w:pPr>
      <w:r>
        <w:rPr>
          <w:b/>
          <w:sz w:val="26"/>
          <w:szCs w:val="26"/>
        </w:rPr>
        <w:t xml:space="preserve">I. </w:t>
      </w:r>
      <w:r w:rsidR="00E40352" w:rsidRPr="00BA5F8F">
        <w:rPr>
          <w:b/>
          <w:sz w:val="26"/>
          <w:szCs w:val="26"/>
        </w:rPr>
        <w:t>MỤC ĐÍCH</w:t>
      </w:r>
    </w:p>
    <w:p w:rsidR="00E40352" w:rsidRPr="00BA5F8F" w:rsidRDefault="00E40352" w:rsidP="001A3EE8">
      <w:pPr>
        <w:spacing w:line="288" w:lineRule="auto"/>
        <w:ind w:firstLine="567"/>
        <w:jc w:val="both"/>
        <w:rPr>
          <w:sz w:val="26"/>
          <w:szCs w:val="26"/>
        </w:rPr>
      </w:pPr>
      <w:r w:rsidRPr="00BA5F8F">
        <w:rPr>
          <w:sz w:val="26"/>
          <w:szCs w:val="26"/>
        </w:rPr>
        <w:t xml:space="preserve">Câu lạc bộ Tiếng Anh là nơi quy tụ những học sinh, sinh viên yêu thích môn Tiếng Anh, </w:t>
      </w:r>
      <w:r w:rsidR="009B6D8D">
        <w:rPr>
          <w:sz w:val="26"/>
          <w:szCs w:val="26"/>
        </w:rPr>
        <w:t>mong</w:t>
      </w:r>
      <w:r w:rsidRPr="00BA5F8F">
        <w:rPr>
          <w:sz w:val="26"/>
          <w:szCs w:val="26"/>
        </w:rPr>
        <w:t xml:space="preserve"> muốn được trau dồi kỹ năng nghe, nói </w:t>
      </w:r>
      <w:r w:rsidR="00861442">
        <w:rPr>
          <w:sz w:val="26"/>
          <w:szCs w:val="26"/>
        </w:rPr>
        <w:t>t</w:t>
      </w:r>
      <w:r w:rsidRPr="00BA5F8F">
        <w:rPr>
          <w:sz w:val="26"/>
          <w:szCs w:val="26"/>
        </w:rPr>
        <w:t xml:space="preserve">iếng Anh để khi tốt nghiệp ra trường có thể tự tin hơn </w:t>
      </w:r>
      <w:r w:rsidR="00C70D59">
        <w:rPr>
          <w:sz w:val="26"/>
          <w:szCs w:val="26"/>
        </w:rPr>
        <w:t>về kỹ năng</w:t>
      </w:r>
      <w:r w:rsidRPr="00BA5F8F">
        <w:rPr>
          <w:sz w:val="26"/>
          <w:szCs w:val="26"/>
        </w:rPr>
        <w:t xml:space="preserve"> giao tiếp bằng </w:t>
      </w:r>
      <w:r w:rsidR="00861442">
        <w:rPr>
          <w:sz w:val="26"/>
          <w:szCs w:val="26"/>
        </w:rPr>
        <w:t>t</w:t>
      </w:r>
      <w:r w:rsidRPr="00BA5F8F">
        <w:rPr>
          <w:sz w:val="26"/>
          <w:szCs w:val="26"/>
        </w:rPr>
        <w:t xml:space="preserve">iếng Anh trong </w:t>
      </w:r>
      <w:r w:rsidR="00C70D59">
        <w:rPr>
          <w:sz w:val="26"/>
          <w:szCs w:val="26"/>
        </w:rPr>
        <w:t>công việc cũng như trong xã hội;</w:t>
      </w:r>
    </w:p>
    <w:p w:rsidR="00E40352" w:rsidRPr="00BA5F8F" w:rsidRDefault="00E40352" w:rsidP="001A3EE8">
      <w:pPr>
        <w:spacing w:line="288" w:lineRule="auto"/>
        <w:ind w:firstLine="567"/>
        <w:jc w:val="both"/>
        <w:rPr>
          <w:sz w:val="26"/>
          <w:szCs w:val="26"/>
        </w:rPr>
      </w:pPr>
      <w:r w:rsidRPr="00BA5F8F">
        <w:rPr>
          <w:sz w:val="26"/>
          <w:szCs w:val="26"/>
        </w:rPr>
        <w:t xml:space="preserve">Tạo sân chơi lành mạnh, bổ ích cho học sinh, sinh viên trong trường nói chung và sinh viên ngành Tiếng Anh nói riêng. Câu lạc bộ cũng là một mô hình học tập tạo cho học sinh, sinh viên một môi trường để rèn luyện và nâng cao năng lực </w:t>
      </w:r>
      <w:r w:rsidR="00861442">
        <w:rPr>
          <w:sz w:val="26"/>
          <w:szCs w:val="26"/>
        </w:rPr>
        <w:t>t</w:t>
      </w:r>
      <w:r w:rsidRPr="00BA5F8F">
        <w:rPr>
          <w:sz w:val="26"/>
          <w:szCs w:val="26"/>
        </w:rPr>
        <w:t>iếng Anh của mình.</w:t>
      </w:r>
    </w:p>
    <w:p w:rsidR="00E40352" w:rsidRPr="00BA5F8F" w:rsidRDefault="001617FE" w:rsidP="001A3EE8">
      <w:pPr>
        <w:spacing w:before="240" w:line="288" w:lineRule="auto"/>
        <w:jc w:val="both"/>
        <w:rPr>
          <w:b/>
          <w:sz w:val="26"/>
          <w:szCs w:val="26"/>
        </w:rPr>
      </w:pPr>
      <w:r>
        <w:rPr>
          <w:b/>
          <w:sz w:val="26"/>
          <w:szCs w:val="26"/>
        </w:rPr>
        <w:t>II. CÔNG TÁC TỔ CHỨC</w:t>
      </w:r>
    </w:p>
    <w:p w:rsidR="00E40352" w:rsidRPr="00BA5F8F" w:rsidRDefault="00E40352" w:rsidP="001A3EE8">
      <w:pPr>
        <w:spacing w:line="288" w:lineRule="auto"/>
        <w:ind w:firstLine="567"/>
        <w:jc w:val="both"/>
        <w:rPr>
          <w:b/>
          <w:sz w:val="26"/>
          <w:szCs w:val="26"/>
        </w:rPr>
      </w:pPr>
      <w:r w:rsidRPr="00BA5F8F">
        <w:rPr>
          <w:sz w:val="26"/>
          <w:szCs w:val="26"/>
        </w:rPr>
        <w:t>Khoa Tiếng Anh tổ chức Câu lạc bộ Tiếng Anh dành cho tất cả học sinh, sinh viên trong toàn trường đặc biệt là học sinh, sinh viên ngành Tiếng Anh. Khoa Tiếng Anh trực tiếp quản lý C</w:t>
      </w:r>
      <w:r w:rsidR="00C70D59">
        <w:rPr>
          <w:sz w:val="26"/>
          <w:szCs w:val="26"/>
        </w:rPr>
        <w:t>âu lạc bộ</w:t>
      </w:r>
      <w:r w:rsidRPr="00BA5F8F">
        <w:rPr>
          <w:sz w:val="26"/>
          <w:szCs w:val="26"/>
        </w:rPr>
        <w:t xml:space="preserve"> về tổ chức và phương thức hoạt động.</w:t>
      </w:r>
    </w:p>
    <w:p w:rsidR="00E40352" w:rsidRPr="00BA5F8F" w:rsidRDefault="00E40352" w:rsidP="001A3EE8">
      <w:pPr>
        <w:spacing w:line="288" w:lineRule="auto"/>
        <w:ind w:firstLine="567"/>
        <w:jc w:val="both"/>
        <w:rPr>
          <w:b/>
          <w:sz w:val="26"/>
          <w:szCs w:val="26"/>
        </w:rPr>
      </w:pPr>
      <w:r w:rsidRPr="00BA5F8F">
        <w:rPr>
          <w:sz w:val="26"/>
          <w:szCs w:val="26"/>
        </w:rPr>
        <w:t xml:space="preserve">Khoa Tiếng Anh mời giảng viên Lê Tấn Hùng và </w:t>
      </w:r>
      <w:r w:rsidR="00C70D59">
        <w:rPr>
          <w:sz w:val="26"/>
          <w:szCs w:val="26"/>
        </w:rPr>
        <w:t>thư ký Nguyễn Thị Anh Thư</w:t>
      </w:r>
      <w:r w:rsidRPr="00BA5F8F">
        <w:rPr>
          <w:sz w:val="26"/>
          <w:szCs w:val="26"/>
        </w:rPr>
        <w:t xml:space="preserve"> làm Ban chủ nhiệm </w:t>
      </w:r>
      <w:r w:rsidR="00C70D59" w:rsidRPr="00BA5F8F">
        <w:rPr>
          <w:sz w:val="26"/>
          <w:szCs w:val="26"/>
        </w:rPr>
        <w:t>C</w:t>
      </w:r>
      <w:r w:rsidR="00C70D59">
        <w:rPr>
          <w:sz w:val="26"/>
          <w:szCs w:val="26"/>
        </w:rPr>
        <w:t>âu lạc bộ</w:t>
      </w:r>
      <w:r w:rsidRPr="00BA5F8F">
        <w:rPr>
          <w:sz w:val="26"/>
          <w:szCs w:val="26"/>
        </w:rPr>
        <w:t>.</w:t>
      </w:r>
    </w:p>
    <w:p w:rsidR="00E40352" w:rsidRPr="00BA5F8F" w:rsidRDefault="00E40352" w:rsidP="001A3EE8">
      <w:pPr>
        <w:spacing w:line="288" w:lineRule="auto"/>
        <w:ind w:firstLine="567"/>
        <w:jc w:val="both"/>
        <w:rPr>
          <w:sz w:val="26"/>
          <w:szCs w:val="26"/>
        </w:rPr>
      </w:pPr>
      <w:r w:rsidRPr="00BA5F8F">
        <w:rPr>
          <w:sz w:val="26"/>
          <w:szCs w:val="26"/>
        </w:rPr>
        <w:t xml:space="preserve">Ban chủ nhiệm có nhiệm vụ xây dựng chương trình, kế hoạch và duy trì hoạt động của </w:t>
      </w:r>
      <w:r w:rsidR="00C70D59" w:rsidRPr="00BA5F8F">
        <w:rPr>
          <w:sz w:val="26"/>
          <w:szCs w:val="26"/>
        </w:rPr>
        <w:t>C</w:t>
      </w:r>
      <w:r w:rsidR="00C70D59">
        <w:rPr>
          <w:sz w:val="26"/>
          <w:szCs w:val="26"/>
        </w:rPr>
        <w:t>âu lạc bộ</w:t>
      </w:r>
      <w:r w:rsidRPr="00BA5F8F">
        <w:rPr>
          <w:sz w:val="26"/>
          <w:szCs w:val="26"/>
        </w:rPr>
        <w:t>, đảm bảo tính sáng tạo, khoa học thu hút đông đảo học sinh, sinh viên trong toàn trường tham gia.</w:t>
      </w:r>
    </w:p>
    <w:p w:rsidR="00E40352" w:rsidRPr="00BA5F8F" w:rsidRDefault="00E40352" w:rsidP="001A3EE8">
      <w:pPr>
        <w:spacing w:line="288" w:lineRule="auto"/>
        <w:ind w:firstLine="567"/>
        <w:jc w:val="both"/>
        <w:rPr>
          <w:sz w:val="26"/>
          <w:szCs w:val="26"/>
        </w:rPr>
      </w:pPr>
      <w:r w:rsidRPr="00BA5F8F">
        <w:rPr>
          <w:sz w:val="26"/>
          <w:szCs w:val="26"/>
        </w:rPr>
        <w:t xml:space="preserve">Khoa Tiếng Anh phụ trách việc mời người nước ngoài tham gia </w:t>
      </w:r>
      <w:r w:rsidR="00C70D59">
        <w:rPr>
          <w:sz w:val="26"/>
          <w:szCs w:val="26"/>
        </w:rPr>
        <w:t xml:space="preserve">giao lưu với các thành viên trong </w:t>
      </w:r>
      <w:r w:rsidR="00C70D59" w:rsidRPr="00BA5F8F">
        <w:rPr>
          <w:sz w:val="26"/>
          <w:szCs w:val="26"/>
        </w:rPr>
        <w:t>C</w:t>
      </w:r>
      <w:r w:rsidR="00C70D59">
        <w:rPr>
          <w:sz w:val="26"/>
          <w:szCs w:val="26"/>
        </w:rPr>
        <w:t>âu lạc bộ</w:t>
      </w:r>
      <w:r w:rsidRPr="00BA5F8F">
        <w:rPr>
          <w:sz w:val="26"/>
          <w:szCs w:val="26"/>
        </w:rPr>
        <w:t>.</w:t>
      </w:r>
    </w:p>
    <w:p w:rsidR="00E40352" w:rsidRPr="00BA5F8F" w:rsidRDefault="001617FE" w:rsidP="001A3EE8">
      <w:pPr>
        <w:spacing w:before="240" w:line="288" w:lineRule="auto"/>
        <w:jc w:val="both"/>
        <w:rPr>
          <w:b/>
          <w:sz w:val="26"/>
          <w:szCs w:val="26"/>
        </w:rPr>
      </w:pPr>
      <w:r>
        <w:rPr>
          <w:b/>
          <w:sz w:val="26"/>
          <w:szCs w:val="26"/>
        </w:rPr>
        <w:t xml:space="preserve">III. </w:t>
      </w:r>
      <w:r w:rsidR="00E40352" w:rsidRPr="00BA5F8F">
        <w:rPr>
          <w:b/>
          <w:sz w:val="26"/>
          <w:szCs w:val="26"/>
        </w:rPr>
        <w:t>KẾ HOẠCH THỰC HIỆN</w:t>
      </w:r>
    </w:p>
    <w:p w:rsidR="00E40352" w:rsidRPr="00EF1A9A" w:rsidRDefault="00E40352" w:rsidP="001A3EE8">
      <w:pPr>
        <w:numPr>
          <w:ilvl w:val="0"/>
          <w:numId w:val="1"/>
        </w:numPr>
        <w:tabs>
          <w:tab w:val="clear" w:pos="720"/>
        </w:tabs>
        <w:spacing w:line="288" w:lineRule="auto"/>
        <w:ind w:left="0" w:firstLine="360"/>
        <w:jc w:val="both"/>
        <w:rPr>
          <w:b/>
          <w:sz w:val="26"/>
          <w:szCs w:val="26"/>
        </w:rPr>
      </w:pPr>
      <w:r w:rsidRPr="00EF1A9A">
        <w:rPr>
          <w:b/>
          <w:sz w:val="26"/>
          <w:szCs w:val="26"/>
        </w:rPr>
        <w:t xml:space="preserve">Thời gian thực hiện: </w:t>
      </w:r>
      <w:r w:rsidRPr="00EF1A9A">
        <w:rPr>
          <w:sz w:val="26"/>
          <w:szCs w:val="26"/>
        </w:rPr>
        <w:t xml:space="preserve">Mỗi tháng </w:t>
      </w:r>
      <w:r w:rsidR="001617FE" w:rsidRPr="00EF1A9A">
        <w:rPr>
          <w:sz w:val="26"/>
          <w:szCs w:val="26"/>
        </w:rPr>
        <w:t>Câu lạc bộ</w:t>
      </w:r>
      <w:r w:rsidRPr="00EF1A9A">
        <w:rPr>
          <w:sz w:val="26"/>
          <w:szCs w:val="26"/>
        </w:rPr>
        <w:t xml:space="preserve"> sinh hoạt </w:t>
      </w:r>
      <w:r w:rsidR="001617FE" w:rsidRPr="00EF1A9A">
        <w:rPr>
          <w:sz w:val="26"/>
          <w:szCs w:val="26"/>
        </w:rPr>
        <w:t>một</w:t>
      </w:r>
      <w:r w:rsidRPr="00EF1A9A">
        <w:rPr>
          <w:sz w:val="26"/>
          <w:szCs w:val="26"/>
        </w:rPr>
        <w:t xml:space="preserve"> lần vào </w:t>
      </w:r>
      <w:r w:rsidR="001617FE" w:rsidRPr="00EF1A9A">
        <w:rPr>
          <w:sz w:val="26"/>
          <w:szCs w:val="26"/>
        </w:rPr>
        <w:t>chiều thứ bảy trong thời gian 2 giờ</w:t>
      </w:r>
      <w:r w:rsidRPr="00EF1A9A">
        <w:rPr>
          <w:sz w:val="26"/>
          <w:szCs w:val="26"/>
        </w:rPr>
        <w:t>.</w:t>
      </w:r>
    </w:p>
    <w:p w:rsidR="00E40352" w:rsidRPr="001617FE" w:rsidRDefault="00E40352" w:rsidP="001A3EE8">
      <w:pPr>
        <w:numPr>
          <w:ilvl w:val="0"/>
          <w:numId w:val="1"/>
        </w:numPr>
        <w:tabs>
          <w:tab w:val="clear" w:pos="720"/>
        </w:tabs>
        <w:spacing w:line="288" w:lineRule="auto"/>
        <w:ind w:left="0" w:firstLine="360"/>
        <w:jc w:val="both"/>
        <w:rPr>
          <w:b/>
          <w:sz w:val="26"/>
          <w:szCs w:val="26"/>
        </w:rPr>
      </w:pPr>
      <w:r w:rsidRPr="001617FE">
        <w:rPr>
          <w:b/>
          <w:sz w:val="26"/>
          <w:szCs w:val="26"/>
        </w:rPr>
        <w:t xml:space="preserve">Địa điểm: </w:t>
      </w:r>
      <w:r w:rsidRPr="001617FE">
        <w:rPr>
          <w:sz w:val="26"/>
          <w:szCs w:val="26"/>
        </w:rPr>
        <w:t xml:space="preserve">Được thông báo trước buổi sinh hoạt </w:t>
      </w:r>
      <w:r w:rsidR="00D625E7">
        <w:rPr>
          <w:sz w:val="26"/>
          <w:szCs w:val="26"/>
        </w:rPr>
        <w:t>một</w:t>
      </w:r>
      <w:r w:rsidRPr="001617FE">
        <w:rPr>
          <w:sz w:val="26"/>
          <w:szCs w:val="26"/>
        </w:rPr>
        <w:t xml:space="preserve"> tuần trên website Khoa Tiếng Anh và tại Văn phòng Khoa (Phòng A204)</w:t>
      </w:r>
      <w:r w:rsidR="00D625E7">
        <w:rPr>
          <w:sz w:val="26"/>
          <w:szCs w:val="26"/>
        </w:rPr>
        <w:t>.</w:t>
      </w:r>
    </w:p>
    <w:p w:rsidR="00E40352" w:rsidRPr="00D625E7" w:rsidRDefault="00E40352" w:rsidP="001A3EE8">
      <w:pPr>
        <w:numPr>
          <w:ilvl w:val="0"/>
          <w:numId w:val="1"/>
        </w:numPr>
        <w:tabs>
          <w:tab w:val="clear" w:pos="720"/>
        </w:tabs>
        <w:spacing w:line="288" w:lineRule="auto"/>
        <w:ind w:left="0" w:firstLine="360"/>
        <w:jc w:val="both"/>
        <w:rPr>
          <w:b/>
          <w:sz w:val="26"/>
          <w:szCs w:val="26"/>
        </w:rPr>
      </w:pPr>
      <w:r w:rsidRPr="00D625E7">
        <w:rPr>
          <w:b/>
          <w:sz w:val="26"/>
          <w:szCs w:val="26"/>
        </w:rPr>
        <w:lastRenderedPageBreak/>
        <w:t>Đối tượng tham gia:</w:t>
      </w:r>
      <w:r w:rsidR="00BA5F8F" w:rsidRPr="00D625E7">
        <w:rPr>
          <w:b/>
          <w:sz w:val="26"/>
          <w:szCs w:val="26"/>
        </w:rPr>
        <w:t xml:space="preserve"> </w:t>
      </w:r>
      <w:r w:rsidRPr="00D625E7">
        <w:rPr>
          <w:sz w:val="26"/>
          <w:szCs w:val="26"/>
        </w:rPr>
        <w:t xml:space="preserve">Học sinh, sinh viên Trường Cao </w:t>
      </w:r>
      <w:r w:rsidR="00D625E7">
        <w:rPr>
          <w:sz w:val="26"/>
          <w:szCs w:val="26"/>
        </w:rPr>
        <w:t>đ</w:t>
      </w:r>
      <w:r w:rsidRPr="00D625E7">
        <w:rPr>
          <w:sz w:val="26"/>
          <w:szCs w:val="26"/>
        </w:rPr>
        <w:t xml:space="preserve">ẳng Công </w:t>
      </w:r>
      <w:r w:rsidR="00D625E7">
        <w:rPr>
          <w:sz w:val="26"/>
          <w:szCs w:val="26"/>
        </w:rPr>
        <w:t>n</w:t>
      </w:r>
      <w:r w:rsidRPr="00D625E7">
        <w:rPr>
          <w:sz w:val="26"/>
          <w:szCs w:val="26"/>
        </w:rPr>
        <w:t>ghệ Thủ Đức và các học viên có nhu cầu thực hành tiếng Anh để nâng cao kỹ năng giao tiếp, ứng dụng cho thực tế trong công việc của mình.</w:t>
      </w:r>
    </w:p>
    <w:p w:rsidR="00E40352" w:rsidRPr="00BA5F8F" w:rsidRDefault="00A74004" w:rsidP="001A3EE8">
      <w:pPr>
        <w:numPr>
          <w:ilvl w:val="0"/>
          <w:numId w:val="1"/>
        </w:numPr>
        <w:spacing w:line="288" w:lineRule="auto"/>
        <w:jc w:val="both"/>
        <w:rPr>
          <w:b/>
          <w:sz w:val="26"/>
          <w:szCs w:val="26"/>
        </w:rPr>
      </w:pPr>
      <w:r>
        <w:rPr>
          <w:b/>
          <w:sz w:val="26"/>
          <w:szCs w:val="26"/>
        </w:rPr>
        <w:t>Công tác phối hợp thực hiện:</w:t>
      </w:r>
    </w:p>
    <w:p w:rsidR="00A74004" w:rsidRDefault="00E40352" w:rsidP="001A3EE8">
      <w:pPr>
        <w:pStyle w:val="ListParagraph"/>
        <w:numPr>
          <w:ilvl w:val="0"/>
          <w:numId w:val="5"/>
        </w:numPr>
        <w:tabs>
          <w:tab w:val="left" w:pos="993"/>
        </w:tabs>
        <w:spacing w:line="288" w:lineRule="auto"/>
        <w:ind w:left="0" w:firstLine="709"/>
        <w:jc w:val="both"/>
        <w:rPr>
          <w:sz w:val="26"/>
          <w:szCs w:val="26"/>
        </w:rPr>
      </w:pPr>
      <w:r w:rsidRPr="00A74004">
        <w:rPr>
          <w:sz w:val="26"/>
          <w:szCs w:val="26"/>
        </w:rPr>
        <w:t xml:space="preserve">Chịu trách nhiệm nội dung: Thầy </w:t>
      </w:r>
      <w:r w:rsidR="00A74004">
        <w:rPr>
          <w:sz w:val="26"/>
          <w:szCs w:val="26"/>
        </w:rPr>
        <w:t>Lê Tấn Hùng;</w:t>
      </w:r>
    </w:p>
    <w:p w:rsidR="00A74004" w:rsidRDefault="00E40352" w:rsidP="001A3EE8">
      <w:pPr>
        <w:pStyle w:val="ListParagraph"/>
        <w:numPr>
          <w:ilvl w:val="0"/>
          <w:numId w:val="5"/>
        </w:numPr>
        <w:tabs>
          <w:tab w:val="left" w:pos="993"/>
        </w:tabs>
        <w:spacing w:line="288" w:lineRule="auto"/>
        <w:ind w:left="0" w:firstLine="709"/>
        <w:jc w:val="both"/>
        <w:rPr>
          <w:sz w:val="26"/>
          <w:szCs w:val="26"/>
        </w:rPr>
      </w:pPr>
      <w:r w:rsidRPr="00A74004">
        <w:rPr>
          <w:sz w:val="26"/>
          <w:szCs w:val="26"/>
        </w:rPr>
        <w:t>Chủ trì câu lạc bộ: Thầy Lê Tấn Hùng</w:t>
      </w:r>
      <w:r w:rsidR="00A74004">
        <w:rPr>
          <w:sz w:val="26"/>
          <w:szCs w:val="26"/>
        </w:rPr>
        <w:t>, Cô Nguyễn Thị Anh Thư</w:t>
      </w:r>
      <w:r w:rsidRPr="00A74004">
        <w:rPr>
          <w:sz w:val="26"/>
          <w:szCs w:val="26"/>
        </w:rPr>
        <w:t xml:space="preserve"> </w:t>
      </w:r>
      <w:r w:rsidR="00A74004">
        <w:rPr>
          <w:sz w:val="26"/>
          <w:szCs w:val="26"/>
        </w:rPr>
        <w:t>và các giảng viên</w:t>
      </w:r>
      <w:r w:rsidR="00695C33">
        <w:rPr>
          <w:sz w:val="26"/>
          <w:szCs w:val="26"/>
        </w:rPr>
        <w:t>, HSSV</w:t>
      </w:r>
      <w:r w:rsidR="00A74004">
        <w:rPr>
          <w:sz w:val="26"/>
          <w:szCs w:val="26"/>
        </w:rPr>
        <w:t xml:space="preserve"> Khoa Tiếng Anh;</w:t>
      </w:r>
    </w:p>
    <w:p w:rsidR="00A74004" w:rsidRDefault="00E40352" w:rsidP="001A3EE8">
      <w:pPr>
        <w:pStyle w:val="ListParagraph"/>
        <w:numPr>
          <w:ilvl w:val="0"/>
          <w:numId w:val="5"/>
        </w:numPr>
        <w:tabs>
          <w:tab w:val="left" w:pos="993"/>
        </w:tabs>
        <w:spacing w:line="288" w:lineRule="auto"/>
        <w:ind w:left="0" w:firstLine="709"/>
        <w:jc w:val="both"/>
        <w:rPr>
          <w:sz w:val="26"/>
          <w:szCs w:val="26"/>
        </w:rPr>
      </w:pPr>
      <w:r w:rsidRPr="00A74004">
        <w:rPr>
          <w:sz w:val="26"/>
          <w:szCs w:val="26"/>
        </w:rPr>
        <w:t xml:space="preserve">Phụ trách về thiết bị, photo </w:t>
      </w:r>
      <w:r w:rsidR="00A74004">
        <w:rPr>
          <w:sz w:val="26"/>
          <w:szCs w:val="26"/>
        </w:rPr>
        <w:t>tài liệu</w:t>
      </w:r>
      <w:r w:rsidRPr="00A74004">
        <w:rPr>
          <w:sz w:val="26"/>
          <w:szCs w:val="26"/>
        </w:rPr>
        <w:t xml:space="preserve">, </w:t>
      </w:r>
      <w:r w:rsidR="00A74004">
        <w:rPr>
          <w:sz w:val="26"/>
          <w:szCs w:val="26"/>
        </w:rPr>
        <w:t>bố trí địa điểm</w:t>
      </w:r>
      <w:r w:rsidRPr="00A74004">
        <w:rPr>
          <w:sz w:val="26"/>
          <w:szCs w:val="26"/>
        </w:rPr>
        <w:t xml:space="preserve"> sinh hoạt: </w:t>
      </w:r>
      <w:r w:rsidR="00A74004">
        <w:rPr>
          <w:sz w:val="26"/>
          <w:szCs w:val="26"/>
        </w:rPr>
        <w:t>P</w:t>
      </w:r>
      <w:r w:rsidRPr="00A74004">
        <w:rPr>
          <w:sz w:val="26"/>
          <w:szCs w:val="26"/>
        </w:rPr>
        <w:t>hòng Hành ch</w:t>
      </w:r>
      <w:r w:rsidR="00A74004">
        <w:rPr>
          <w:sz w:val="26"/>
          <w:szCs w:val="26"/>
        </w:rPr>
        <w:t>í</w:t>
      </w:r>
      <w:r w:rsidRPr="00A74004">
        <w:rPr>
          <w:sz w:val="26"/>
          <w:szCs w:val="26"/>
        </w:rPr>
        <w:t xml:space="preserve">nh </w:t>
      </w:r>
      <w:r w:rsidR="00A74004">
        <w:rPr>
          <w:sz w:val="26"/>
          <w:szCs w:val="26"/>
        </w:rPr>
        <w:t>- T</w:t>
      </w:r>
      <w:r w:rsidRPr="00A74004">
        <w:rPr>
          <w:sz w:val="26"/>
          <w:szCs w:val="26"/>
        </w:rPr>
        <w:t>ổng hợp</w:t>
      </w:r>
      <w:r w:rsidR="00BA5F8F" w:rsidRPr="00A74004">
        <w:rPr>
          <w:sz w:val="26"/>
          <w:szCs w:val="26"/>
        </w:rPr>
        <w:t xml:space="preserve"> </w:t>
      </w:r>
      <w:r w:rsidRPr="00A74004">
        <w:rPr>
          <w:sz w:val="26"/>
          <w:szCs w:val="26"/>
        </w:rPr>
        <w:t xml:space="preserve">và </w:t>
      </w:r>
      <w:r w:rsidR="00A74004">
        <w:rPr>
          <w:sz w:val="26"/>
          <w:szCs w:val="26"/>
        </w:rPr>
        <w:t>Cô Nguyễn Thị Anh Thư;</w:t>
      </w:r>
    </w:p>
    <w:p w:rsidR="00E40352" w:rsidRPr="00A74004" w:rsidRDefault="00E40352" w:rsidP="001A3EE8">
      <w:pPr>
        <w:pStyle w:val="ListParagraph"/>
        <w:numPr>
          <w:ilvl w:val="0"/>
          <w:numId w:val="5"/>
        </w:numPr>
        <w:tabs>
          <w:tab w:val="left" w:pos="993"/>
        </w:tabs>
        <w:spacing w:line="288" w:lineRule="auto"/>
        <w:ind w:left="0" w:firstLine="709"/>
        <w:jc w:val="both"/>
        <w:rPr>
          <w:sz w:val="26"/>
          <w:szCs w:val="26"/>
        </w:rPr>
      </w:pPr>
      <w:r w:rsidRPr="00A74004">
        <w:rPr>
          <w:sz w:val="26"/>
          <w:szCs w:val="26"/>
        </w:rPr>
        <w:t xml:space="preserve">Phụ </w:t>
      </w:r>
      <w:r w:rsidR="00A74004">
        <w:rPr>
          <w:sz w:val="26"/>
          <w:szCs w:val="26"/>
        </w:rPr>
        <w:t>t</w:t>
      </w:r>
      <w:r w:rsidRPr="00A74004">
        <w:rPr>
          <w:sz w:val="26"/>
          <w:szCs w:val="26"/>
        </w:rPr>
        <w:t xml:space="preserve">rách quảng bá thông tin đến học sinh, sinh viên: Khoa Tiếng Anh và Phòng Công tác Chính trị </w:t>
      </w:r>
      <w:r w:rsidR="00A74004">
        <w:rPr>
          <w:sz w:val="26"/>
          <w:szCs w:val="26"/>
        </w:rPr>
        <w:t xml:space="preserve">- </w:t>
      </w:r>
      <w:r w:rsidRPr="00A74004">
        <w:rPr>
          <w:sz w:val="26"/>
          <w:szCs w:val="26"/>
        </w:rPr>
        <w:t>Học sinh</w:t>
      </w:r>
      <w:r w:rsidR="00A74004">
        <w:rPr>
          <w:sz w:val="26"/>
          <w:szCs w:val="26"/>
        </w:rPr>
        <w:t xml:space="preserve"> </w:t>
      </w:r>
      <w:r w:rsidRPr="00A74004">
        <w:rPr>
          <w:sz w:val="26"/>
          <w:szCs w:val="26"/>
        </w:rPr>
        <w:t>Sinh viên.</w:t>
      </w:r>
    </w:p>
    <w:p w:rsidR="00E40352" w:rsidRPr="00BA5F8F" w:rsidRDefault="00562B36" w:rsidP="001A3EE8">
      <w:pPr>
        <w:spacing w:before="240" w:line="288" w:lineRule="auto"/>
        <w:jc w:val="both"/>
        <w:rPr>
          <w:b/>
          <w:sz w:val="26"/>
          <w:szCs w:val="26"/>
        </w:rPr>
      </w:pPr>
      <w:r>
        <w:rPr>
          <w:b/>
          <w:sz w:val="26"/>
          <w:szCs w:val="26"/>
        </w:rPr>
        <w:t xml:space="preserve">IV. </w:t>
      </w:r>
      <w:r w:rsidR="00AB64E5">
        <w:rPr>
          <w:b/>
          <w:sz w:val="26"/>
          <w:szCs w:val="26"/>
        </w:rPr>
        <w:t>NỘI DUNG HOẠT ĐỘNG</w:t>
      </w:r>
    </w:p>
    <w:p w:rsidR="00E40352" w:rsidRPr="00BA5F8F" w:rsidRDefault="00E40352" w:rsidP="001A3EE8">
      <w:pPr>
        <w:numPr>
          <w:ilvl w:val="0"/>
          <w:numId w:val="6"/>
        </w:numPr>
        <w:spacing w:line="288" w:lineRule="auto"/>
        <w:jc w:val="both"/>
        <w:rPr>
          <w:b/>
          <w:sz w:val="26"/>
          <w:szCs w:val="26"/>
        </w:rPr>
      </w:pPr>
      <w:r w:rsidRPr="00BA5F8F">
        <w:rPr>
          <w:b/>
          <w:sz w:val="26"/>
          <w:szCs w:val="26"/>
        </w:rPr>
        <w:t xml:space="preserve">Nội dung </w:t>
      </w:r>
      <w:r w:rsidR="00196FFA">
        <w:rPr>
          <w:b/>
          <w:sz w:val="26"/>
          <w:szCs w:val="26"/>
        </w:rPr>
        <w:t>sinh hoạt</w:t>
      </w:r>
      <w:r w:rsidR="00AB64E5">
        <w:rPr>
          <w:b/>
          <w:sz w:val="26"/>
          <w:szCs w:val="26"/>
        </w:rPr>
        <w:t>:</w:t>
      </w:r>
    </w:p>
    <w:p w:rsidR="00AB64E5" w:rsidRDefault="00E40352" w:rsidP="001A3EE8">
      <w:pPr>
        <w:pStyle w:val="ListParagraph"/>
        <w:numPr>
          <w:ilvl w:val="0"/>
          <w:numId w:val="5"/>
        </w:numPr>
        <w:tabs>
          <w:tab w:val="left" w:pos="993"/>
        </w:tabs>
        <w:spacing w:line="288" w:lineRule="auto"/>
        <w:ind w:left="0" w:firstLine="709"/>
        <w:jc w:val="both"/>
        <w:rPr>
          <w:sz w:val="26"/>
          <w:szCs w:val="26"/>
        </w:rPr>
      </w:pPr>
      <w:r w:rsidRPr="00BA5F8F">
        <w:rPr>
          <w:sz w:val="26"/>
          <w:szCs w:val="26"/>
        </w:rPr>
        <w:t xml:space="preserve">Nội dung </w:t>
      </w:r>
      <w:r w:rsidR="00196FFA">
        <w:rPr>
          <w:sz w:val="26"/>
          <w:szCs w:val="26"/>
        </w:rPr>
        <w:t>sinh hoạt</w:t>
      </w:r>
      <w:r w:rsidRPr="00BA5F8F">
        <w:rPr>
          <w:sz w:val="26"/>
          <w:szCs w:val="26"/>
        </w:rPr>
        <w:t xml:space="preserve"> của </w:t>
      </w:r>
      <w:r w:rsidR="00196FFA" w:rsidRPr="00BA5F8F">
        <w:rPr>
          <w:sz w:val="26"/>
          <w:szCs w:val="26"/>
        </w:rPr>
        <w:t>C</w:t>
      </w:r>
      <w:r w:rsidR="00196FFA">
        <w:rPr>
          <w:sz w:val="26"/>
          <w:szCs w:val="26"/>
        </w:rPr>
        <w:t>âu lạc bộ</w:t>
      </w:r>
      <w:r w:rsidRPr="00BA5F8F">
        <w:rPr>
          <w:sz w:val="26"/>
          <w:szCs w:val="26"/>
        </w:rPr>
        <w:t xml:space="preserve"> </w:t>
      </w:r>
      <w:r w:rsidR="00196FFA">
        <w:rPr>
          <w:sz w:val="26"/>
          <w:szCs w:val="26"/>
        </w:rPr>
        <w:t>xoay quanh</w:t>
      </w:r>
      <w:r w:rsidRPr="00BA5F8F">
        <w:rPr>
          <w:sz w:val="26"/>
          <w:szCs w:val="26"/>
        </w:rPr>
        <w:t xml:space="preserve"> </w:t>
      </w:r>
      <w:r w:rsidR="00196FFA">
        <w:rPr>
          <w:sz w:val="26"/>
          <w:szCs w:val="26"/>
        </w:rPr>
        <w:t xml:space="preserve">những </w:t>
      </w:r>
      <w:r w:rsidRPr="00BA5F8F">
        <w:rPr>
          <w:sz w:val="26"/>
          <w:szCs w:val="26"/>
        </w:rPr>
        <w:t xml:space="preserve">chủ đề </w:t>
      </w:r>
      <w:r w:rsidR="00196FFA">
        <w:rPr>
          <w:sz w:val="26"/>
          <w:szCs w:val="26"/>
        </w:rPr>
        <w:t xml:space="preserve">quen thuộc mà học sinh, sinh viên quan tâm về văn hóa, xã hội </w:t>
      </w:r>
      <w:r w:rsidR="00BB1E6A">
        <w:rPr>
          <w:sz w:val="26"/>
          <w:szCs w:val="26"/>
        </w:rPr>
        <w:t>và</w:t>
      </w:r>
      <w:r w:rsidRPr="00BA5F8F">
        <w:rPr>
          <w:sz w:val="26"/>
          <w:szCs w:val="26"/>
        </w:rPr>
        <w:t xml:space="preserve"> con người </w:t>
      </w:r>
      <w:r w:rsidR="00BB1E6A">
        <w:rPr>
          <w:sz w:val="26"/>
          <w:szCs w:val="26"/>
        </w:rPr>
        <w:t xml:space="preserve">tại </w:t>
      </w:r>
      <w:r w:rsidRPr="00BA5F8F">
        <w:rPr>
          <w:sz w:val="26"/>
          <w:szCs w:val="26"/>
        </w:rPr>
        <w:t xml:space="preserve">Việt Nam và trên thế giới. Ban chủ nhiệm </w:t>
      </w:r>
      <w:r w:rsidR="00196FFA" w:rsidRPr="00BA5F8F">
        <w:rPr>
          <w:sz w:val="26"/>
          <w:szCs w:val="26"/>
        </w:rPr>
        <w:t>C</w:t>
      </w:r>
      <w:r w:rsidR="00196FFA">
        <w:rPr>
          <w:sz w:val="26"/>
          <w:szCs w:val="26"/>
        </w:rPr>
        <w:t>âu lạc bộ</w:t>
      </w:r>
      <w:r w:rsidRPr="00BA5F8F">
        <w:rPr>
          <w:sz w:val="26"/>
          <w:szCs w:val="26"/>
        </w:rPr>
        <w:t xml:space="preserve"> sẽ xây dựng chủ đề cho từng buổi sinh hoạt và </w:t>
      </w:r>
      <w:r w:rsidR="00BB1E6A">
        <w:rPr>
          <w:sz w:val="26"/>
          <w:szCs w:val="26"/>
        </w:rPr>
        <w:t xml:space="preserve">thông báo đến các khoa và đơn vị </w:t>
      </w:r>
      <w:r w:rsidR="00AB64E5">
        <w:rPr>
          <w:sz w:val="26"/>
          <w:szCs w:val="26"/>
        </w:rPr>
        <w:t>liê</w:t>
      </w:r>
      <w:r w:rsidR="00BB1E6A">
        <w:rPr>
          <w:sz w:val="26"/>
          <w:szCs w:val="26"/>
        </w:rPr>
        <w:t>n quan</w:t>
      </w:r>
      <w:r w:rsidR="00AB64E5">
        <w:rPr>
          <w:sz w:val="26"/>
          <w:szCs w:val="26"/>
        </w:rPr>
        <w:t>;</w:t>
      </w:r>
    </w:p>
    <w:p w:rsidR="00E40352" w:rsidRPr="00AB64E5" w:rsidRDefault="00AB64E5" w:rsidP="001A3EE8">
      <w:pPr>
        <w:pStyle w:val="ListParagraph"/>
        <w:numPr>
          <w:ilvl w:val="0"/>
          <w:numId w:val="5"/>
        </w:numPr>
        <w:tabs>
          <w:tab w:val="left" w:pos="993"/>
        </w:tabs>
        <w:spacing w:line="288" w:lineRule="auto"/>
        <w:ind w:left="0" w:firstLine="709"/>
        <w:jc w:val="both"/>
        <w:rPr>
          <w:sz w:val="26"/>
          <w:szCs w:val="26"/>
        </w:rPr>
      </w:pPr>
      <w:r>
        <w:rPr>
          <w:sz w:val="26"/>
          <w:szCs w:val="26"/>
        </w:rPr>
        <w:t xml:space="preserve">Ngoài ra, </w:t>
      </w:r>
      <w:r w:rsidRPr="00AB64E5">
        <w:rPr>
          <w:sz w:val="26"/>
          <w:szCs w:val="26"/>
        </w:rPr>
        <w:t>Câu lạc bộ</w:t>
      </w:r>
      <w:r w:rsidR="00E40352" w:rsidRPr="00AB64E5">
        <w:rPr>
          <w:sz w:val="26"/>
          <w:szCs w:val="26"/>
        </w:rPr>
        <w:t xml:space="preserve"> sẽ tổ chức các hoạt động </w:t>
      </w:r>
      <w:r>
        <w:rPr>
          <w:sz w:val="26"/>
          <w:szCs w:val="26"/>
        </w:rPr>
        <w:t xml:space="preserve">bổ trợ khác như </w:t>
      </w:r>
      <w:r w:rsidR="00E40352" w:rsidRPr="00AB64E5">
        <w:rPr>
          <w:sz w:val="26"/>
          <w:szCs w:val="26"/>
        </w:rPr>
        <w:t>hát, giao lưu</w:t>
      </w:r>
      <w:r w:rsidR="00347CAD">
        <w:rPr>
          <w:sz w:val="26"/>
          <w:szCs w:val="26"/>
        </w:rPr>
        <w:t xml:space="preserve"> và</w:t>
      </w:r>
      <w:r w:rsidR="00E40352" w:rsidRPr="00AB64E5">
        <w:rPr>
          <w:sz w:val="26"/>
          <w:szCs w:val="26"/>
        </w:rPr>
        <w:t xml:space="preserve"> đố vui </w:t>
      </w:r>
      <w:r>
        <w:rPr>
          <w:sz w:val="26"/>
          <w:szCs w:val="26"/>
        </w:rPr>
        <w:t>bằng t</w:t>
      </w:r>
      <w:r w:rsidRPr="00AB64E5">
        <w:rPr>
          <w:sz w:val="26"/>
          <w:szCs w:val="26"/>
        </w:rPr>
        <w:t>iếng Anh</w:t>
      </w:r>
      <w:r>
        <w:rPr>
          <w:sz w:val="26"/>
          <w:szCs w:val="26"/>
        </w:rPr>
        <w:t>, v.v.</w:t>
      </w:r>
    </w:p>
    <w:p w:rsidR="00E40352" w:rsidRPr="00BA5F8F" w:rsidRDefault="00E40352" w:rsidP="001A3EE8">
      <w:pPr>
        <w:numPr>
          <w:ilvl w:val="0"/>
          <w:numId w:val="6"/>
        </w:numPr>
        <w:spacing w:line="288" w:lineRule="auto"/>
        <w:jc w:val="both"/>
        <w:rPr>
          <w:b/>
          <w:sz w:val="26"/>
          <w:szCs w:val="26"/>
        </w:rPr>
      </w:pPr>
      <w:r w:rsidRPr="00BA5F8F">
        <w:rPr>
          <w:b/>
          <w:sz w:val="26"/>
          <w:szCs w:val="26"/>
        </w:rPr>
        <w:t>Quy định của CLB:</w:t>
      </w:r>
    </w:p>
    <w:p w:rsidR="00E40352" w:rsidRPr="00BA5F8F" w:rsidRDefault="00E40352" w:rsidP="001A3EE8">
      <w:pPr>
        <w:pStyle w:val="ListParagraph"/>
        <w:numPr>
          <w:ilvl w:val="0"/>
          <w:numId w:val="5"/>
        </w:numPr>
        <w:tabs>
          <w:tab w:val="left" w:pos="993"/>
        </w:tabs>
        <w:spacing w:line="288" w:lineRule="auto"/>
        <w:ind w:left="0" w:firstLine="709"/>
        <w:jc w:val="both"/>
        <w:rPr>
          <w:sz w:val="26"/>
          <w:szCs w:val="26"/>
        </w:rPr>
      </w:pPr>
      <w:r w:rsidRPr="00BA5F8F">
        <w:rPr>
          <w:sz w:val="26"/>
          <w:szCs w:val="26"/>
        </w:rPr>
        <w:t xml:space="preserve">Các thành viên tham gia phải thực hiện đầy đủ điều lệ của </w:t>
      </w:r>
      <w:r w:rsidR="00AB64E5" w:rsidRPr="00BA5F8F">
        <w:rPr>
          <w:sz w:val="26"/>
          <w:szCs w:val="26"/>
        </w:rPr>
        <w:t>C</w:t>
      </w:r>
      <w:r w:rsidR="00AB64E5">
        <w:rPr>
          <w:sz w:val="26"/>
          <w:szCs w:val="26"/>
        </w:rPr>
        <w:t>âu lạc bộ;</w:t>
      </w:r>
    </w:p>
    <w:p w:rsidR="00E40352" w:rsidRPr="00BA5F8F" w:rsidRDefault="00E40352" w:rsidP="001A3EE8">
      <w:pPr>
        <w:pStyle w:val="ListParagraph"/>
        <w:numPr>
          <w:ilvl w:val="0"/>
          <w:numId w:val="5"/>
        </w:numPr>
        <w:tabs>
          <w:tab w:val="left" w:pos="993"/>
        </w:tabs>
        <w:spacing w:line="288" w:lineRule="auto"/>
        <w:ind w:left="0" w:firstLine="709"/>
        <w:jc w:val="both"/>
        <w:rPr>
          <w:sz w:val="26"/>
          <w:szCs w:val="26"/>
        </w:rPr>
      </w:pPr>
      <w:r w:rsidRPr="00BA5F8F">
        <w:rPr>
          <w:sz w:val="26"/>
          <w:szCs w:val="26"/>
        </w:rPr>
        <w:t xml:space="preserve">Hoạt động của </w:t>
      </w:r>
      <w:r w:rsidR="00AB64E5" w:rsidRPr="00BA5F8F">
        <w:rPr>
          <w:sz w:val="26"/>
          <w:szCs w:val="26"/>
        </w:rPr>
        <w:t>C</w:t>
      </w:r>
      <w:r w:rsidR="00AB64E5">
        <w:rPr>
          <w:sz w:val="26"/>
          <w:szCs w:val="26"/>
        </w:rPr>
        <w:t>âu lạc bộ sẽ do Ban chủ nhiệm điều hành;</w:t>
      </w:r>
    </w:p>
    <w:p w:rsidR="00E40352" w:rsidRPr="00BA5F8F" w:rsidRDefault="00E40352" w:rsidP="001A3EE8">
      <w:pPr>
        <w:pStyle w:val="ListParagraph"/>
        <w:numPr>
          <w:ilvl w:val="0"/>
          <w:numId w:val="5"/>
        </w:numPr>
        <w:tabs>
          <w:tab w:val="left" w:pos="993"/>
        </w:tabs>
        <w:spacing w:line="288" w:lineRule="auto"/>
        <w:ind w:left="0" w:firstLine="709"/>
        <w:jc w:val="both"/>
        <w:rPr>
          <w:sz w:val="26"/>
          <w:szCs w:val="26"/>
        </w:rPr>
      </w:pPr>
      <w:r w:rsidRPr="00BA5F8F">
        <w:rPr>
          <w:sz w:val="26"/>
          <w:szCs w:val="26"/>
        </w:rPr>
        <w:t xml:space="preserve">Tất cả học sinh, sinh viên trong </w:t>
      </w:r>
      <w:r w:rsidR="00AB64E5">
        <w:rPr>
          <w:sz w:val="26"/>
          <w:szCs w:val="26"/>
        </w:rPr>
        <w:t>toàn trường đều có thể tham gia;</w:t>
      </w:r>
    </w:p>
    <w:p w:rsidR="009B4E0A" w:rsidRDefault="00AB64E5" w:rsidP="007C0E82">
      <w:pPr>
        <w:spacing w:before="240" w:line="288" w:lineRule="auto"/>
        <w:rPr>
          <w:b/>
          <w:sz w:val="26"/>
          <w:szCs w:val="26"/>
        </w:rPr>
      </w:pPr>
      <w:r>
        <w:rPr>
          <w:b/>
          <w:sz w:val="26"/>
          <w:szCs w:val="26"/>
        </w:rPr>
        <w:t xml:space="preserve">V. </w:t>
      </w:r>
      <w:r w:rsidR="004855E0" w:rsidRPr="00BA5F8F">
        <w:rPr>
          <w:b/>
          <w:sz w:val="26"/>
          <w:szCs w:val="26"/>
        </w:rPr>
        <w:t xml:space="preserve">KINH PHÍ </w:t>
      </w:r>
      <w:r w:rsidR="004855E0">
        <w:rPr>
          <w:b/>
          <w:sz w:val="26"/>
          <w:szCs w:val="26"/>
        </w:rPr>
        <w:t>DÀNH CHO MỖI BUỔI SINH HOẠT</w:t>
      </w:r>
      <w:r w:rsidR="007C0E82">
        <w:rPr>
          <w:b/>
          <w:sz w:val="26"/>
          <w:szCs w:val="26"/>
        </w:rPr>
        <w:t xml:space="preserve"> (Đính kèm)</w:t>
      </w:r>
    </w:p>
    <w:p w:rsidR="00E40352" w:rsidRPr="00A05D9E" w:rsidRDefault="004855E0" w:rsidP="009B4E0A">
      <w:pPr>
        <w:spacing w:after="200" w:line="276" w:lineRule="auto"/>
        <w:rPr>
          <w:b/>
          <w:sz w:val="26"/>
          <w:szCs w:val="26"/>
        </w:rPr>
      </w:pPr>
      <w:r>
        <w:rPr>
          <w:b/>
          <w:sz w:val="26"/>
          <w:szCs w:val="26"/>
        </w:rPr>
        <w:t xml:space="preserve">VI. </w:t>
      </w:r>
      <w:r w:rsidRPr="00A05D9E">
        <w:rPr>
          <w:b/>
          <w:sz w:val="26"/>
          <w:szCs w:val="26"/>
        </w:rPr>
        <w:t>NỘI DUNG SINH HOẠT DỰ KIẾN</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52"/>
        <w:gridCol w:w="2551"/>
        <w:gridCol w:w="4472"/>
      </w:tblGrid>
      <w:tr w:rsidR="004855E0" w:rsidRPr="00A05D9E" w:rsidTr="00DB22B5">
        <w:trPr>
          <w:trHeight w:val="299"/>
        </w:trPr>
        <w:tc>
          <w:tcPr>
            <w:tcW w:w="708" w:type="dxa"/>
            <w:shd w:val="clear" w:color="auto" w:fill="auto"/>
            <w:vAlign w:val="center"/>
          </w:tcPr>
          <w:p w:rsidR="004855E0" w:rsidRPr="00A05D9E" w:rsidRDefault="004855E0" w:rsidP="001A3EE8">
            <w:pPr>
              <w:spacing w:line="288" w:lineRule="auto"/>
              <w:jc w:val="center"/>
              <w:rPr>
                <w:b/>
                <w:sz w:val="26"/>
                <w:szCs w:val="26"/>
              </w:rPr>
            </w:pPr>
            <w:r>
              <w:rPr>
                <w:b/>
                <w:sz w:val="26"/>
                <w:szCs w:val="26"/>
              </w:rPr>
              <w:t>STT</w:t>
            </w:r>
          </w:p>
        </w:tc>
        <w:tc>
          <w:tcPr>
            <w:tcW w:w="1952" w:type="dxa"/>
            <w:shd w:val="clear" w:color="auto" w:fill="auto"/>
            <w:vAlign w:val="center"/>
          </w:tcPr>
          <w:p w:rsidR="004855E0" w:rsidRPr="00A05D9E" w:rsidRDefault="004855E0" w:rsidP="009B4E0A">
            <w:pPr>
              <w:spacing w:before="120" w:after="120" w:line="288" w:lineRule="auto"/>
              <w:jc w:val="center"/>
              <w:rPr>
                <w:b/>
                <w:sz w:val="26"/>
                <w:szCs w:val="26"/>
              </w:rPr>
            </w:pPr>
            <w:r>
              <w:rPr>
                <w:b/>
                <w:sz w:val="26"/>
                <w:szCs w:val="26"/>
              </w:rPr>
              <w:t>Thời gian</w:t>
            </w:r>
          </w:p>
        </w:tc>
        <w:tc>
          <w:tcPr>
            <w:tcW w:w="2551" w:type="dxa"/>
            <w:shd w:val="clear" w:color="auto" w:fill="auto"/>
            <w:vAlign w:val="center"/>
          </w:tcPr>
          <w:p w:rsidR="004855E0" w:rsidRPr="00A05D9E" w:rsidRDefault="004855E0" w:rsidP="009352D7">
            <w:pPr>
              <w:spacing w:line="288" w:lineRule="auto"/>
              <w:rPr>
                <w:b/>
                <w:sz w:val="26"/>
                <w:szCs w:val="26"/>
              </w:rPr>
            </w:pPr>
            <w:r>
              <w:rPr>
                <w:b/>
                <w:sz w:val="26"/>
                <w:szCs w:val="26"/>
              </w:rPr>
              <w:t>Chủ đề</w:t>
            </w:r>
          </w:p>
        </w:tc>
        <w:tc>
          <w:tcPr>
            <w:tcW w:w="4472" w:type="dxa"/>
            <w:shd w:val="clear" w:color="auto" w:fill="auto"/>
            <w:vAlign w:val="center"/>
          </w:tcPr>
          <w:p w:rsidR="004855E0" w:rsidRPr="00A05D9E" w:rsidRDefault="004855E0" w:rsidP="009352D7">
            <w:pPr>
              <w:spacing w:line="288" w:lineRule="auto"/>
              <w:rPr>
                <w:b/>
                <w:sz w:val="26"/>
                <w:szCs w:val="26"/>
              </w:rPr>
            </w:pPr>
            <w:r>
              <w:rPr>
                <w:b/>
                <w:sz w:val="26"/>
                <w:szCs w:val="26"/>
              </w:rPr>
              <w:t>Giảng viên phụ trách</w:t>
            </w:r>
          </w:p>
        </w:tc>
      </w:tr>
      <w:tr w:rsidR="004855E0" w:rsidRPr="00BA5F8F" w:rsidTr="00DB22B5">
        <w:trPr>
          <w:trHeight w:val="380"/>
        </w:trPr>
        <w:tc>
          <w:tcPr>
            <w:tcW w:w="708" w:type="dxa"/>
            <w:vAlign w:val="center"/>
          </w:tcPr>
          <w:p w:rsidR="004855E0" w:rsidRPr="00A05D9E" w:rsidRDefault="004855E0" w:rsidP="009352D7">
            <w:pPr>
              <w:spacing w:before="120" w:after="120" w:line="288" w:lineRule="auto"/>
              <w:jc w:val="center"/>
              <w:rPr>
                <w:sz w:val="26"/>
                <w:szCs w:val="26"/>
              </w:rPr>
            </w:pPr>
            <w:r w:rsidRPr="00A05D9E">
              <w:rPr>
                <w:sz w:val="26"/>
                <w:szCs w:val="26"/>
              </w:rPr>
              <w:t>1</w:t>
            </w:r>
          </w:p>
        </w:tc>
        <w:tc>
          <w:tcPr>
            <w:tcW w:w="1952" w:type="dxa"/>
            <w:vAlign w:val="center"/>
          </w:tcPr>
          <w:p w:rsidR="004855E0" w:rsidRPr="00A05D9E" w:rsidRDefault="00DB22B5" w:rsidP="009352D7">
            <w:pPr>
              <w:spacing w:before="120" w:after="120" w:line="288" w:lineRule="auto"/>
              <w:jc w:val="center"/>
              <w:rPr>
                <w:sz w:val="26"/>
                <w:szCs w:val="26"/>
              </w:rPr>
            </w:pPr>
            <w:r>
              <w:rPr>
                <w:sz w:val="26"/>
                <w:szCs w:val="26"/>
              </w:rPr>
              <w:t>15/10/2016</w:t>
            </w:r>
          </w:p>
        </w:tc>
        <w:tc>
          <w:tcPr>
            <w:tcW w:w="2551" w:type="dxa"/>
            <w:vAlign w:val="center"/>
          </w:tcPr>
          <w:p w:rsidR="004855E0" w:rsidRPr="00A05D9E"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Studying</w:t>
            </w:r>
          </w:p>
        </w:tc>
        <w:tc>
          <w:tcPr>
            <w:tcW w:w="4472" w:type="dxa"/>
            <w:vAlign w:val="center"/>
          </w:tcPr>
          <w:p w:rsidR="004855E0" w:rsidRPr="00BA5F8F" w:rsidRDefault="00C63825" w:rsidP="009352D7">
            <w:pPr>
              <w:spacing w:before="120" w:after="120" w:line="288" w:lineRule="auto"/>
              <w:rPr>
                <w:sz w:val="26"/>
                <w:szCs w:val="26"/>
              </w:rPr>
            </w:pPr>
            <w:r>
              <w:rPr>
                <w:sz w:val="26"/>
                <w:szCs w:val="26"/>
              </w:rPr>
              <w:t>Cô</w:t>
            </w:r>
            <w:r w:rsidR="004855E0" w:rsidRPr="00A05D9E">
              <w:rPr>
                <w:sz w:val="26"/>
                <w:szCs w:val="26"/>
              </w:rPr>
              <w:t xml:space="preserve"> Đỗ Thị Bích Dân</w:t>
            </w:r>
          </w:p>
        </w:tc>
      </w:tr>
      <w:tr w:rsidR="004855E0" w:rsidRPr="00BA5F8F" w:rsidTr="00DB22B5">
        <w:trPr>
          <w:trHeight w:val="380"/>
        </w:trPr>
        <w:tc>
          <w:tcPr>
            <w:tcW w:w="708" w:type="dxa"/>
            <w:vAlign w:val="center"/>
          </w:tcPr>
          <w:p w:rsidR="004855E0" w:rsidRPr="00BA5F8F" w:rsidRDefault="004855E0" w:rsidP="009352D7">
            <w:pPr>
              <w:spacing w:before="120" w:after="120" w:line="288" w:lineRule="auto"/>
              <w:jc w:val="center"/>
              <w:rPr>
                <w:sz w:val="26"/>
                <w:szCs w:val="26"/>
              </w:rPr>
            </w:pPr>
            <w:r w:rsidRPr="00BA5F8F">
              <w:rPr>
                <w:sz w:val="26"/>
                <w:szCs w:val="26"/>
              </w:rPr>
              <w:t>2</w:t>
            </w:r>
          </w:p>
        </w:tc>
        <w:tc>
          <w:tcPr>
            <w:tcW w:w="1952" w:type="dxa"/>
            <w:vAlign w:val="center"/>
          </w:tcPr>
          <w:p w:rsidR="004855E0" w:rsidRPr="00BA5F8F" w:rsidRDefault="00DB22B5" w:rsidP="009352D7">
            <w:pPr>
              <w:spacing w:before="120" w:after="120" w:line="288" w:lineRule="auto"/>
              <w:jc w:val="center"/>
              <w:rPr>
                <w:sz w:val="26"/>
                <w:szCs w:val="26"/>
              </w:rPr>
            </w:pPr>
            <w:r>
              <w:rPr>
                <w:sz w:val="26"/>
                <w:szCs w:val="26"/>
              </w:rPr>
              <w:t>19/11/2016</w:t>
            </w:r>
          </w:p>
        </w:tc>
        <w:tc>
          <w:tcPr>
            <w:tcW w:w="2551" w:type="dxa"/>
            <w:vAlign w:val="center"/>
          </w:tcPr>
          <w:p w:rsidR="004855E0" w:rsidRPr="00BA5F8F"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Work</w:t>
            </w:r>
          </w:p>
        </w:tc>
        <w:tc>
          <w:tcPr>
            <w:tcW w:w="4472" w:type="dxa"/>
            <w:vAlign w:val="center"/>
          </w:tcPr>
          <w:p w:rsidR="004855E0" w:rsidRPr="00BA5F8F" w:rsidRDefault="00C63825" w:rsidP="009352D7">
            <w:pPr>
              <w:spacing w:before="120" w:after="120" w:line="288" w:lineRule="auto"/>
              <w:rPr>
                <w:sz w:val="26"/>
                <w:szCs w:val="26"/>
              </w:rPr>
            </w:pPr>
            <w:r>
              <w:rPr>
                <w:sz w:val="26"/>
                <w:szCs w:val="26"/>
              </w:rPr>
              <w:t>Cô</w:t>
            </w:r>
            <w:r w:rsidR="004855E0" w:rsidRPr="00BA5F8F">
              <w:rPr>
                <w:sz w:val="26"/>
                <w:szCs w:val="26"/>
              </w:rPr>
              <w:t xml:space="preserve"> Bùi Phương Trâm</w:t>
            </w:r>
          </w:p>
        </w:tc>
      </w:tr>
      <w:tr w:rsidR="004855E0" w:rsidRPr="00BA5F8F" w:rsidTr="00DB22B5">
        <w:trPr>
          <w:trHeight w:val="380"/>
        </w:trPr>
        <w:tc>
          <w:tcPr>
            <w:tcW w:w="708" w:type="dxa"/>
            <w:vAlign w:val="center"/>
          </w:tcPr>
          <w:p w:rsidR="004855E0" w:rsidRPr="00BA5F8F" w:rsidRDefault="004855E0" w:rsidP="009352D7">
            <w:pPr>
              <w:spacing w:before="120" w:after="120" w:line="288" w:lineRule="auto"/>
              <w:jc w:val="center"/>
              <w:rPr>
                <w:sz w:val="26"/>
                <w:szCs w:val="26"/>
              </w:rPr>
            </w:pPr>
            <w:r w:rsidRPr="00BA5F8F">
              <w:rPr>
                <w:sz w:val="26"/>
                <w:szCs w:val="26"/>
              </w:rPr>
              <w:t>3</w:t>
            </w:r>
          </w:p>
        </w:tc>
        <w:tc>
          <w:tcPr>
            <w:tcW w:w="1952" w:type="dxa"/>
            <w:vAlign w:val="center"/>
          </w:tcPr>
          <w:p w:rsidR="004855E0" w:rsidRPr="00BA5F8F" w:rsidRDefault="00DB22B5" w:rsidP="009352D7">
            <w:pPr>
              <w:spacing w:before="120" w:after="120" w:line="288" w:lineRule="auto"/>
              <w:jc w:val="center"/>
              <w:rPr>
                <w:sz w:val="26"/>
                <w:szCs w:val="26"/>
              </w:rPr>
            </w:pPr>
            <w:r>
              <w:rPr>
                <w:sz w:val="26"/>
                <w:szCs w:val="26"/>
              </w:rPr>
              <w:t>17/12/2016</w:t>
            </w:r>
          </w:p>
        </w:tc>
        <w:tc>
          <w:tcPr>
            <w:tcW w:w="2551" w:type="dxa"/>
            <w:vAlign w:val="center"/>
          </w:tcPr>
          <w:p w:rsidR="004855E0" w:rsidRPr="00BA5F8F"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Holidays and travel</w:t>
            </w:r>
          </w:p>
        </w:tc>
        <w:tc>
          <w:tcPr>
            <w:tcW w:w="4472" w:type="dxa"/>
            <w:vAlign w:val="center"/>
          </w:tcPr>
          <w:p w:rsidR="004855E0" w:rsidRPr="00BA5F8F" w:rsidRDefault="00C63825" w:rsidP="009352D7">
            <w:pPr>
              <w:spacing w:before="120" w:after="120" w:line="288" w:lineRule="auto"/>
              <w:rPr>
                <w:sz w:val="26"/>
                <w:szCs w:val="26"/>
              </w:rPr>
            </w:pPr>
            <w:r>
              <w:rPr>
                <w:sz w:val="26"/>
                <w:szCs w:val="26"/>
              </w:rPr>
              <w:t>Thầy</w:t>
            </w:r>
            <w:r w:rsidR="004855E0" w:rsidRPr="00BA5F8F">
              <w:rPr>
                <w:sz w:val="26"/>
                <w:szCs w:val="26"/>
              </w:rPr>
              <w:t xml:space="preserve"> Trịnh Vương Khôi</w:t>
            </w:r>
          </w:p>
        </w:tc>
      </w:tr>
      <w:tr w:rsidR="004855E0" w:rsidRPr="00BA5F8F" w:rsidTr="00DB22B5">
        <w:trPr>
          <w:trHeight w:val="380"/>
        </w:trPr>
        <w:tc>
          <w:tcPr>
            <w:tcW w:w="9683" w:type="dxa"/>
            <w:gridSpan w:val="4"/>
            <w:vAlign w:val="center"/>
          </w:tcPr>
          <w:p w:rsidR="004855E0" w:rsidRPr="00BA5F8F" w:rsidRDefault="004855E0" w:rsidP="009352D7">
            <w:pPr>
              <w:spacing w:before="120" w:after="120" w:line="288" w:lineRule="auto"/>
              <w:jc w:val="center"/>
              <w:rPr>
                <w:sz w:val="26"/>
                <w:szCs w:val="26"/>
              </w:rPr>
            </w:pPr>
          </w:p>
        </w:tc>
      </w:tr>
      <w:tr w:rsidR="004855E0" w:rsidRPr="00BA5F8F" w:rsidTr="00DB22B5">
        <w:trPr>
          <w:trHeight w:val="380"/>
        </w:trPr>
        <w:tc>
          <w:tcPr>
            <w:tcW w:w="708" w:type="dxa"/>
            <w:vAlign w:val="center"/>
          </w:tcPr>
          <w:p w:rsidR="004855E0" w:rsidRPr="00BA5F8F" w:rsidRDefault="004855E0" w:rsidP="009352D7">
            <w:pPr>
              <w:spacing w:before="120" w:after="120" w:line="288" w:lineRule="auto"/>
              <w:jc w:val="center"/>
              <w:rPr>
                <w:sz w:val="26"/>
                <w:szCs w:val="26"/>
              </w:rPr>
            </w:pPr>
            <w:r w:rsidRPr="00BA5F8F">
              <w:rPr>
                <w:sz w:val="26"/>
                <w:szCs w:val="26"/>
              </w:rPr>
              <w:t>4</w:t>
            </w:r>
          </w:p>
        </w:tc>
        <w:tc>
          <w:tcPr>
            <w:tcW w:w="1952" w:type="dxa"/>
            <w:vAlign w:val="center"/>
          </w:tcPr>
          <w:p w:rsidR="004855E0" w:rsidRPr="00BA5F8F" w:rsidRDefault="00DB22B5" w:rsidP="009352D7">
            <w:pPr>
              <w:spacing w:before="120" w:after="120" w:line="288" w:lineRule="auto"/>
              <w:jc w:val="center"/>
              <w:rPr>
                <w:sz w:val="26"/>
                <w:szCs w:val="26"/>
              </w:rPr>
            </w:pPr>
            <w:r>
              <w:rPr>
                <w:sz w:val="26"/>
                <w:szCs w:val="26"/>
              </w:rPr>
              <w:t>04/03/2017</w:t>
            </w:r>
          </w:p>
        </w:tc>
        <w:tc>
          <w:tcPr>
            <w:tcW w:w="2551" w:type="dxa"/>
            <w:vAlign w:val="center"/>
          </w:tcPr>
          <w:p w:rsidR="004855E0" w:rsidRPr="00BA5F8F"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Health</w:t>
            </w:r>
          </w:p>
        </w:tc>
        <w:tc>
          <w:tcPr>
            <w:tcW w:w="4472" w:type="dxa"/>
            <w:vAlign w:val="center"/>
          </w:tcPr>
          <w:p w:rsidR="004855E0" w:rsidRPr="00BA5F8F" w:rsidRDefault="00C63825" w:rsidP="009352D7">
            <w:pPr>
              <w:spacing w:before="120" w:after="120" w:line="288" w:lineRule="auto"/>
              <w:rPr>
                <w:sz w:val="26"/>
                <w:szCs w:val="26"/>
              </w:rPr>
            </w:pPr>
            <w:r>
              <w:rPr>
                <w:sz w:val="26"/>
                <w:szCs w:val="26"/>
              </w:rPr>
              <w:t>Cô</w:t>
            </w:r>
            <w:r w:rsidR="004855E0" w:rsidRPr="00BA5F8F">
              <w:rPr>
                <w:sz w:val="26"/>
                <w:szCs w:val="26"/>
              </w:rPr>
              <w:t xml:space="preserve"> Bùi Phương Trâm</w:t>
            </w:r>
          </w:p>
        </w:tc>
      </w:tr>
      <w:tr w:rsidR="004855E0" w:rsidRPr="00BA5F8F" w:rsidTr="00DB22B5">
        <w:trPr>
          <w:trHeight w:val="380"/>
        </w:trPr>
        <w:tc>
          <w:tcPr>
            <w:tcW w:w="708" w:type="dxa"/>
            <w:vAlign w:val="center"/>
          </w:tcPr>
          <w:p w:rsidR="004855E0" w:rsidRPr="00BA5F8F" w:rsidRDefault="004855E0" w:rsidP="009352D7">
            <w:pPr>
              <w:spacing w:before="120" w:after="120" w:line="288" w:lineRule="auto"/>
              <w:jc w:val="center"/>
              <w:rPr>
                <w:sz w:val="26"/>
                <w:szCs w:val="26"/>
              </w:rPr>
            </w:pPr>
            <w:r w:rsidRPr="00BA5F8F">
              <w:rPr>
                <w:sz w:val="26"/>
                <w:szCs w:val="26"/>
              </w:rPr>
              <w:t>5</w:t>
            </w:r>
          </w:p>
        </w:tc>
        <w:tc>
          <w:tcPr>
            <w:tcW w:w="1952" w:type="dxa"/>
            <w:vAlign w:val="center"/>
          </w:tcPr>
          <w:p w:rsidR="004855E0" w:rsidRPr="00BA5F8F" w:rsidRDefault="00DB22B5" w:rsidP="009352D7">
            <w:pPr>
              <w:spacing w:before="120" w:after="120" w:line="288" w:lineRule="auto"/>
              <w:jc w:val="center"/>
              <w:rPr>
                <w:sz w:val="26"/>
                <w:szCs w:val="26"/>
              </w:rPr>
            </w:pPr>
            <w:r>
              <w:rPr>
                <w:sz w:val="26"/>
                <w:szCs w:val="26"/>
              </w:rPr>
              <w:t>01/04/2017</w:t>
            </w:r>
          </w:p>
        </w:tc>
        <w:tc>
          <w:tcPr>
            <w:tcW w:w="2551" w:type="dxa"/>
            <w:vAlign w:val="center"/>
          </w:tcPr>
          <w:p w:rsidR="004855E0" w:rsidRPr="00BA5F8F"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Important events</w:t>
            </w:r>
          </w:p>
        </w:tc>
        <w:tc>
          <w:tcPr>
            <w:tcW w:w="4472" w:type="dxa"/>
            <w:vAlign w:val="center"/>
          </w:tcPr>
          <w:p w:rsidR="004855E0" w:rsidRPr="00BA5F8F" w:rsidRDefault="00C63825" w:rsidP="009352D7">
            <w:pPr>
              <w:spacing w:before="120" w:after="120" w:line="288" w:lineRule="auto"/>
              <w:rPr>
                <w:sz w:val="26"/>
                <w:szCs w:val="26"/>
              </w:rPr>
            </w:pPr>
            <w:r>
              <w:rPr>
                <w:sz w:val="26"/>
                <w:szCs w:val="26"/>
              </w:rPr>
              <w:t>Cô</w:t>
            </w:r>
            <w:r w:rsidR="004855E0" w:rsidRPr="00BA5F8F">
              <w:rPr>
                <w:sz w:val="26"/>
                <w:szCs w:val="26"/>
              </w:rPr>
              <w:t xml:space="preserve"> Lê Phương Ngọc</w:t>
            </w:r>
          </w:p>
        </w:tc>
      </w:tr>
      <w:tr w:rsidR="004855E0" w:rsidRPr="00BA5F8F" w:rsidTr="00DB22B5">
        <w:trPr>
          <w:trHeight w:val="380"/>
        </w:trPr>
        <w:tc>
          <w:tcPr>
            <w:tcW w:w="708" w:type="dxa"/>
            <w:vAlign w:val="center"/>
          </w:tcPr>
          <w:p w:rsidR="004855E0" w:rsidRPr="00BA5F8F" w:rsidRDefault="004855E0" w:rsidP="009352D7">
            <w:pPr>
              <w:spacing w:before="120" w:after="120" w:line="288" w:lineRule="auto"/>
              <w:jc w:val="center"/>
              <w:rPr>
                <w:sz w:val="26"/>
                <w:szCs w:val="26"/>
              </w:rPr>
            </w:pPr>
            <w:r w:rsidRPr="00BA5F8F">
              <w:rPr>
                <w:sz w:val="26"/>
                <w:szCs w:val="26"/>
              </w:rPr>
              <w:t>6</w:t>
            </w:r>
          </w:p>
        </w:tc>
        <w:tc>
          <w:tcPr>
            <w:tcW w:w="1952" w:type="dxa"/>
            <w:vAlign w:val="center"/>
          </w:tcPr>
          <w:p w:rsidR="004855E0" w:rsidRPr="00BA5F8F" w:rsidRDefault="00DB22B5" w:rsidP="009352D7">
            <w:pPr>
              <w:spacing w:before="120" w:after="120" w:line="288" w:lineRule="auto"/>
              <w:jc w:val="center"/>
              <w:rPr>
                <w:sz w:val="26"/>
                <w:szCs w:val="26"/>
              </w:rPr>
            </w:pPr>
            <w:r>
              <w:rPr>
                <w:sz w:val="26"/>
                <w:szCs w:val="26"/>
              </w:rPr>
              <w:t>06/05/2017</w:t>
            </w:r>
          </w:p>
        </w:tc>
        <w:tc>
          <w:tcPr>
            <w:tcW w:w="2551" w:type="dxa"/>
            <w:vAlign w:val="center"/>
          </w:tcPr>
          <w:p w:rsidR="004855E0" w:rsidRPr="00BA5F8F" w:rsidRDefault="00DB22B5" w:rsidP="009352D7">
            <w:pPr>
              <w:pStyle w:val="Heading1"/>
              <w:shd w:val="clear" w:color="auto" w:fill="FFFFFF"/>
              <w:spacing w:before="120" w:beforeAutospacing="0" w:after="120" w:afterAutospacing="0" w:line="288" w:lineRule="auto"/>
              <w:rPr>
                <w:b w:val="0"/>
                <w:bCs w:val="0"/>
                <w:color w:val="000000"/>
                <w:sz w:val="26"/>
                <w:szCs w:val="26"/>
              </w:rPr>
            </w:pPr>
            <w:r>
              <w:rPr>
                <w:b w:val="0"/>
                <w:bCs w:val="0"/>
                <w:color w:val="000000"/>
                <w:sz w:val="26"/>
                <w:szCs w:val="26"/>
              </w:rPr>
              <w:t>Possessions</w:t>
            </w:r>
          </w:p>
        </w:tc>
        <w:tc>
          <w:tcPr>
            <w:tcW w:w="4472" w:type="dxa"/>
            <w:vAlign w:val="center"/>
          </w:tcPr>
          <w:p w:rsidR="004855E0" w:rsidRPr="00BA5F8F" w:rsidRDefault="00C63825" w:rsidP="009352D7">
            <w:pPr>
              <w:spacing w:before="120" w:after="120" w:line="288" w:lineRule="auto"/>
              <w:rPr>
                <w:sz w:val="26"/>
                <w:szCs w:val="26"/>
              </w:rPr>
            </w:pPr>
            <w:r>
              <w:rPr>
                <w:sz w:val="26"/>
                <w:szCs w:val="26"/>
              </w:rPr>
              <w:t>Cô</w:t>
            </w:r>
            <w:r w:rsidR="004855E0" w:rsidRPr="00BA5F8F">
              <w:rPr>
                <w:sz w:val="26"/>
                <w:szCs w:val="26"/>
              </w:rPr>
              <w:t xml:space="preserve"> Nguyễn Hoàng Mai Dung</w:t>
            </w:r>
          </w:p>
        </w:tc>
      </w:tr>
    </w:tbl>
    <w:p w:rsidR="00D52C16" w:rsidRPr="00BA5F8F" w:rsidRDefault="004855E0" w:rsidP="001A3EE8">
      <w:pPr>
        <w:spacing w:before="240" w:line="288" w:lineRule="auto"/>
        <w:jc w:val="both"/>
        <w:rPr>
          <w:b/>
          <w:sz w:val="26"/>
          <w:szCs w:val="26"/>
        </w:rPr>
      </w:pPr>
      <w:r>
        <w:rPr>
          <w:b/>
          <w:sz w:val="26"/>
          <w:szCs w:val="26"/>
        </w:rPr>
        <w:lastRenderedPageBreak/>
        <w:t xml:space="preserve">VII. </w:t>
      </w:r>
      <w:r w:rsidRPr="00BA5F8F">
        <w:rPr>
          <w:b/>
          <w:sz w:val="26"/>
          <w:szCs w:val="26"/>
        </w:rPr>
        <w:t>KIẾN NGHỊ</w:t>
      </w:r>
    </w:p>
    <w:p w:rsidR="00D52C16" w:rsidRPr="00BA5F8F" w:rsidRDefault="00B56956" w:rsidP="001A3EE8">
      <w:pPr>
        <w:spacing w:line="288" w:lineRule="auto"/>
        <w:ind w:firstLine="567"/>
        <w:jc w:val="both"/>
        <w:rPr>
          <w:sz w:val="26"/>
          <w:szCs w:val="26"/>
        </w:rPr>
      </w:pPr>
      <w:r w:rsidRPr="00BA5F8F">
        <w:rPr>
          <w:sz w:val="26"/>
          <w:szCs w:val="26"/>
        </w:rPr>
        <w:t xml:space="preserve">Kính đề xuất </w:t>
      </w:r>
      <w:r w:rsidR="00C63825">
        <w:rPr>
          <w:sz w:val="26"/>
          <w:szCs w:val="26"/>
        </w:rPr>
        <w:t>Hiệu trưởng Trường Cao đẳng Công nghệ Thủ Đức</w:t>
      </w:r>
      <w:r w:rsidRPr="00BA5F8F">
        <w:rPr>
          <w:sz w:val="26"/>
          <w:szCs w:val="26"/>
        </w:rPr>
        <w:t xml:space="preserve"> ra quyết định </w:t>
      </w:r>
      <w:r w:rsidR="009E54C2">
        <w:rPr>
          <w:sz w:val="26"/>
          <w:szCs w:val="26"/>
        </w:rPr>
        <w:t xml:space="preserve">thành lập Câu lạc bộ Tiếng Anh và </w:t>
      </w:r>
      <w:r w:rsidRPr="00BA5F8F">
        <w:rPr>
          <w:sz w:val="26"/>
          <w:szCs w:val="26"/>
        </w:rPr>
        <w:t>bổ nhiệm Ban</w:t>
      </w:r>
      <w:r w:rsidR="00C63825">
        <w:rPr>
          <w:sz w:val="26"/>
          <w:szCs w:val="26"/>
        </w:rPr>
        <w:t xml:space="preserve"> chủ nhiệm Câu lạc bộ Tiếng Anh</w:t>
      </w:r>
      <w:r w:rsidR="009E54C2">
        <w:rPr>
          <w:sz w:val="26"/>
          <w:szCs w:val="26"/>
        </w:rPr>
        <w:t xml:space="preserve"> như sau: </w:t>
      </w:r>
      <w:r w:rsidR="00FC0FAE" w:rsidRPr="00BA5F8F">
        <w:rPr>
          <w:sz w:val="26"/>
          <w:szCs w:val="26"/>
        </w:rPr>
        <w:t xml:space="preserve">Thầy </w:t>
      </w:r>
      <w:r w:rsidR="00C63825">
        <w:rPr>
          <w:sz w:val="26"/>
          <w:szCs w:val="26"/>
        </w:rPr>
        <w:t>Lê Tấn Hùng</w:t>
      </w:r>
      <w:r w:rsidR="009E54C2">
        <w:rPr>
          <w:sz w:val="26"/>
          <w:szCs w:val="26"/>
        </w:rPr>
        <w:t xml:space="preserve"> -</w:t>
      </w:r>
      <w:r w:rsidR="00FC0FAE" w:rsidRPr="00BA5F8F">
        <w:rPr>
          <w:sz w:val="26"/>
          <w:szCs w:val="26"/>
        </w:rPr>
        <w:t xml:space="preserve"> </w:t>
      </w:r>
      <w:r w:rsidR="00C63825" w:rsidRPr="00BA5F8F">
        <w:rPr>
          <w:sz w:val="26"/>
          <w:szCs w:val="26"/>
        </w:rPr>
        <w:t xml:space="preserve">Chủ </w:t>
      </w:r>
      <w:r w:rsidR="00FC0FAE" w:rsidRPr="00BA5F8F">
        <w:rPr>
          <w:sz w:val="26"/>
          <w:szCs w:val="26"/>
        </w:rPr>
        <w:t>nhiệm C</w:t>
      </w:r>
      <w:r w:rsidR="00C63825">
        <w:rPr>
          <w:sz w:val="26"/>
          <w:szCs w:val="26"/>
        </w:rPr>
        <w:t>âu lạc bộ</w:t>
      </w:r>
      <w:r w:rsidR="009E54C2">
        <w:rPr>
          <w:sz w:val="26"/>
          <w:szCs w:val="26"/>
        </w:rPr>
        <w:t xml:space="preserve"> và</w:t>
      </w:r>
      <w:r w:rsidR="00FC0FAE" w:rsidRPr="00BA5F8F">
        <w:rPr>
          <w:sz w:val="26"/>
          <w:szCs w:val="26"/>
        </w:rPr>
        <w:t xml:space="preserve"> </w:t>
      </w:r>
      <w:r w:rsidR="00C63825">
        <w:rPr>
          <w:sz w:val="26"/>
          <w:szCs w:val="26"/>
        </w:rPr>
        <w:t>Cô</w:t>
      </w:r>
      <w:r w:rsidR="0006573D" w:rsidRPr="00BA5F8F">
        <w:rPr>
          <w:sz w:val="26"/>
          <w:szCs w:val="26"/>
        </w:rPr>
        <w:t xml:space="preserve"> </w:t>
      </w:r>
      <w:r w:rsidR="00C63825">
        <w:rPr>
          <w:sz w:val="26"/>
          <w:szCs w:val="26"/>
        </w:rPr>
        <w:t>Nguyễn Thị Anh Thư</w:t>
      </w:r>
      <w:r w:rsidR="00172BAA">
        <w:rPr>
          <w:sz w:val="26"/>
          <w:szCs w:val="26"/>
        </w:rPr>
        <w:t xml:space="preserve"> </w:t>
      </w:r>
      <w:r w:rsidR="009E54C2">
        <w:rPr>
          <w:sz w:val="26"/>
          <w:szCs w:val="26"/>
        </w:rPr>
        <w:t>-</w:t>
      </w:r>
      <w:r w:rsidR="0006573D" w:rsidRPr="00BA5F8F">
        <w:rPr>
          <w:sz w:val="26"/>
          <w:szCs w:val="26"/>
        </w:rPr>
        <w:t xml:space="preserve"> </w:t>
      </w:r>
      <w:r w:rsidR="00FC0FAE" w:rsidRPr="00BA5F8F">
        <w:rPr>
          <w:sz w:val="26"/>
          <w:szCs w:val="26"/>
        </w:rPr>
        <w:t xml:space="preserve">Phó </w:t>
      </w:r>
      <w:r w:rsidR="0006573D" w:rsidRPr="00BA5F8F">
        <w:rPr>
          <w:sz w:val="26"/>
          <w:szCs w:val="26"/>
        </w:rPr>
        <w:t>chủ nhiệm C</w:t>
      </w:r>
      <w:r w:rsidR="00172BAA">
        <w:rPr>
          <w:sz w:val="26"/>
          <w:szCs w:val="26"/>
        </w:rPr>
        <w:t>âu lạc bộ.</w:t>
      </w:r>
    </w:p>
    <w:p w:rsidR="00E40352" w:rsidRPr="00BA5F8F" w:rsidRDefault="009E54C2" w:rsidP="001C4519">
      <w:pPr>
        <w:pStyle w:val="NormalWeb"/>
        <w:tabs>
          <w:tab w:val="center" w:pos="993"/>
          <w:tab w:val="center" w:pos="4536"/>
          <w:tab w:val="center" w:pos="8080"/>
        </w:tabs>
        <w:spacing w:before="600" w:beforeAutospacing="0" w:after="0" w:afterAutospacing="0" w:line="288" w:lineRule="auto"/>
        <w:jc w:val="both"/>
        <w:rPr>
          <w:b/>
          <w:sz w:val="26"/>
          <w:szCs w:val="26"/>
        </w:rPr>
      </w:pPr>
      <w:r>
        <w:rPr>
          <w:b/>
          <w:sz w:val="26"/>
          <w:szCs w:val="26"/>
        </w:rPr>
        <w:tab/>
        <w:t>HIỆU TRƯỞNG</w:t>
      </w:r>
      <w:r>
        <w:rPr>
          <w:b/>
          <w:sz w:val="26"/>
          <w:szCs w:val="26"/>
        </w:rPr>
        <w:tab/>
        <w:t>TRƯỞNG PHÒNG TC-KT</w:t>
      </w:r>
      <w:r w:rsidRPr="00BA5F8F">
        <w:rPr>
          <w:b/>
          <w:sz w:val="26"/>
          <w:szCs w:val="26"/>
        </w:rPr>
        <w:tab/>
      </w:r>
      <w:r>
        <w:rPr>
          <w:b/>
          <w:sz w:val="26"/>
          <w:szCs w:val="26"/>
        </w:rPr>
        <w:t xml:space="preserve"> </w:t>
      </w:r>
      <w:r w:rsidRPr="00BA5F8F">
        <w:rPr>
          <w:b/>
          <w:sz w:val="26"/>
          <w:szCs w:val="26"/>
        </w:rPr>
        <w:t>TRƯỞNG KHOA</w:t>
      </w:r>
    </w:p>
    <w:p w:rsidR="004C5105" w:rsidRDefault="004C5105" w:rsidP="009352D7">
      <w:pPr>
        <w:pStyle w:val="NormalWeb"/>
        <w:spacing w:before="0" w:beforeAutospacing="0" w:after="0" w:afterAutospacing="0"/>
        <w:jc w:val="both"/>
        <w:rPr>
          <w:b/>
          <w:i/>
          <w:iCs/>
          <w:sz w:val="26"/>
          <w:szCs w:val="26"/>
        </w:rPr>
      </w:pPr>
    </w:p>
    <w:p w:rsidR="004C5105" w:rsidRDefault="004C5105" w:rsidP="009352D7">
      <w:pPr>
        <w:pStyle w:val="NormalWeb"/>
        <w:spacing w:before="0" w:beforeAutospacing="0" w:after="0" w:afterAutospacing="0"/>
        <w:jc w:val="both"/>
        <w:rPr>
          <w:b/>
          <w:i/>
          <w:iCs/>
          <w:sz w:val="26"/>
          <w:szCs w:val="26"/>
        </w:rPr>
      </w:pPr>
    </w:p>
    <w:p w:rsidR="004C5105" w:rsidRDefault="007C0E82" w:rsidP="009352D7">
      <w:pPr>
        <w:pStyle w:val="NormalWeb"/>
        <w:spacing w:before="0" w:beforeAutospacing="0" w:after="0" w:afterAutospacing="0"/>
        <w:jc w:val="both"/>
        <w:rPr>
          <w:b/>
          <w:i/>
          <w:iCs/>
          <w:sz w:val="26"/>
          <w:szCs w:val="26"/>
        </w:rPr>
      </w:pPr>
      <w:r>
        <w:rPr>
          <w:b/>
          <w:i/>
          <w:iCs/>
          <w:sz w:val="26"/>
          <w:szCs w:val="26"/>
        </w:rPr>
        <w:t xml:space="preserve">      (Đã ký)</w:t>
      </w:r>
      <w:r>
        <w:rPr>
          <w:b/>
          <w:i/>
          <w:iCs/>
          <w:sz w:val="26"/>
          <w:szCs w:val="26"/>
        </w:rPr>
        <w:tab/>
      </w:r>
      <w:r>
        <w:rPr>
          <w:b/>
          <w:i/>
          <w:iCs/>
          <w:sz w:val="26"/>
          <w:szCs w:val="26"/>
        </w:rPr>
        <w:tab/>
      </w:r>
      <w:r>
        <w:rPr>
          <w:b/>
          <w:i/>
          <w:iCs/>
          <w:sz w:val="26"/>
          <w:szCs w:val="26"/>
        </w:rPr>
        <w:tab/>
      </w:r>
      <w:r>
        <w:rPr>
          <w:b/>
          <w:i/>
          <w:iCs/>
          <w:sz w:val="26"/>
          <w:szCs w:val="26"/>
        </w:rPr>
        <w:tab/>
      </w:r>
      <w:r>
        <w:rPr>
          <w:b/>
          <w:i/>
          <w:iCs/>
          <w:sz w:val="26"/>
          <w:szCs w:val="26"/>
        </w:rPr>
        <w:t>(Đã ký)</w:t>
      </w:r>
      <w:r>
        <w:rPr>
          <w:b/>
          <w:i/>
          <w:iCs/>
          <w:sz w:val="26"/>
          <w:szCs w:val="26"/>
        </w:rPr>
        <w:tab/>
      </w:r>
      <w:r>
        <w:rPr>
          <w:b/>
          <w:i/>
          <w:iCs/>
          <w:sz w:val="26"/>
          <w:szCs w:val="26"/>
        </w:rPr>
        <w:tab/>
      </w:r>
      <w:r>
        <w:rPr>
          <w:b/>
          <w:i/>
          <w:iCs/>
          <w:sz w:val="26"/>
          <w:szCs w:val="26"/>
        </w:rPr>
        <w:tab/>
        <w:t xml:space="preserve">  </w:t>
      </w:r>
      <w:r>
        <w:rPr>
          <w:b/>
          <w:i/>
          <w:iCs/>
          <w:sz w:val="26"/>
          <w:szCs w:val="26"/>
        </w:rPr>
        <w:tab/>
        <w:t xml:space="preserve">    </w:t>
      </w:r>
      <w:r>
        <w:rPr>
          <w:b/>
          <w:i/>
          <w:iCs/>
          <w:sz w:val="26"/>
          <w:szCs w:val="26"/>
        </w:rPr>
        <w:t>(Đã ký)</w:t>
      </w:r>
    </w:p>
    <w:p w:rsidR="004C5105" w:rsidRDefault="004C5105" w:rsidP="009352D7">
      <w:pPr>
        <w:pStyle w:val="NormalWeb"/>
        <w:spacing w:before="0" w:beforeAutospacing="0" w:after="0" w:afterAutospacing="0"/>
        <w:jc w:val="both"/>
        <w:rPr>
          <w:b/>
          <w:i/>
          <w:iCs/>
          <w:sz w:val="26"/>
          <w:szCs w:val="26"/>
        </w:rPr>
      </w:pPr>
    </w:p>
    <w:p w:rsidR="004C5105" w:rsidRDefault="004C5105" w:rsidP="009352D7">
      <w:pPr>
        <w:pStyle w:val="NormalWeb"/>
        <w:spacing w:before="0" w:beforeAutospacing="0" w:after="0" w:afterAutospacing="0"/>
        <w:jc w:val="both"/>
        <w:rPr>
          <w:b/>
          <w:i/>
          <w:iCs/>
          <w:sz w:val="26"/>
          <w:szCs w:val="26"/>
        </w:rPr>
      </w:pPr>
    </w:p>
    <w:p w:rsidR="004C5105" w:rsidRPr="007C0E82" w:rsidRDefault="007C0E82" w:rsidP="009352D7">
      <w:pPr>
        <w:pStyle w:val="NormalWeb"/>
        <w:spacing w:before="0" w:beforeAutospacing="0" w:after="0" w:afterAutospacing="0"/>
        <w:jc w:val="both"/>
        <w:rPr>
          <w:b/>
          <w:iCs/>
          <w:sz w:val="26"/>
          <w:szCs w:val="26"/>
        </w:rPr>
      </w:pPr>
      <w:r>
        <w:rPr>
          <w:b/>
          <w:iCs/>
          <w:sz w:val="26"/>
          <w:szCs w:val="26"/>
        </w:rPr>
        <w:t>NGUYỄN THỊ LÝ</w:t>
      </w:r>
      <w:r>
        <w:rPr>
          <w:b/>
          <w:iCs/>
          <w:sz w:val="26"/>
          <w:szCs w:val="26"/>
        </w:rPr>
        <w:tab/>
      </w:r>
      <w:r>
        <w:rPr>
          <w:b/>
          <w:iCs/>
          <w:sz w:val="26"/>
          <w:szCs w:val="26"/>
        </w:rPr>
        <w:tab/>
        <w:t xml:space="preserve">      CAO PHƯỚC KIÊN</w:t>
      </w:r>
      <w:r>
        <w:rPr>
          <w:b/>
          <w:iCs/>
          <w:sz w:val="26"/>
          <w:szCs w:val="26"/>
        </w:rPr>
        <w:tab/>
        <w:t xml:space="preserve">               PHẠM MINH TRUNG</w:t>
      </w:r>
    </w:p>
    <w:p w:rsidR="004C5105" w:rsidRDefault="004C5105" w:rsidP="009352D7">
      <w:pPr>
        <w:pStyle w:val="NormalWeb"/>
        <w:spacing w:before="0" w:beforeAutospacing="0" w:after="0" w:afterAutospacing="0"/>
        <w:jc w:val="both"/>
        <w:rPr>
          <w:b/>
          <w:i/>
          <w:iCs/>
          <w:sz w:val="26"/>
          <w:szCs w:val="26"/>
        </w:rPr>
      </w:pPr>
    </w:p>
    <w:p w:rsidR="004C5105" w:rsidRDefault="004C5105" w:rsidP="009352D7">
      <w:pPr>
        <w:pStyle w:val="NormalWeb"/>
        <w:spacing w:before="0" w:beforeAutospacing="0" w:after="0" w:afterAutospacing="0"/>
        <w:jc w:val="both"/>
        <w:rPr>
          <w:b/>
          <w:i/>
          <w:iCs/>
          <w:sz w:val="26"/>
          <w:szCs w:val="26"/>
        </w:rPr>
      </w:pPr>
    </w:p>
    <w:p w:rsidR="004C5105" w:rsidRDefault="004C5105" w:rsidP="009352D7">
      <w:pPr>
        <w:pStyle w:val="NormalWeb"/>
        <w:spacing w:before="0" w:beforeAutospacing="0" w:after="0" w:afterAutospacing="0"/>
        <w:jc w:val="both"/>
        <w:rPr>
          <w:b/>
          <w:i/>
          <w:iCs/>
          <w:sz w:val="26"/>
          <w:szCs w:val="26"/>
        </w:rPr>
      </w:pPr>
    </w:p>
    <w:p w:rsidR="004C5105" w:rsidRDefault="004C5105" w:rsidP="009352D7">
      <w:pPr>
        <w:pStyle w:val="NormalWeb"/>
        <w:spacing w:before="0" w:beforeAutospacing="0" w:after="0" w:afterAutospacing="0"/>
        <w:jc w:val="both"/>
        <w:rPr>
          <w:b/>
          <w:i/>
          <w:iCs/>
          <w:sz w:val="26"/>
          <w:szCs w:val="26"/>
        </w:rPr>
      </w:pPr>
    </w:p>
    <w:p w:rsidR="00E40352" w:rsidRPr="001C4519" w:rsidRDefault="00E40352" w:rsidP="009352D7">
      <w:pPr>
        <w:pStyle w:val="NormalWeb"/>
        <w:spacing w:before="0" w:beforeAutospacing="0" w:after="0" w:afterAutospacing="0"/>
        <w:jc w:val="both"/>
        <w:rPr>
          <w:sz w:val="26"/>
          <w:szCs w:val="26"/>
        </w:rPr>
      </w:pPr>
      <w:r w:rsidRPr="001C4519">
        <w:rPr>
          <w:b/>
          <w:i/>
          <w:iCs/>
          <w:sz w:val="26"/>
          <w:szCs w:val="26"/>
          <w:u w:val="single"/>
        </w:rPr>
        <w:t>Nơi nhận</w:t>
      </w:r>
      <w:r w:rsidRPr="001C4519">
        <w:rPr>
          <w:b/>
          <w:i/>
          <w:iCs/>
          <w:sz w:val="26"/>
          <w:szCs w:val="26"/>
        </w:rPr>
        <w:t>:</w:t>
      </w:r>
    </w:p>
    <w:p w:rsidR="00E40352" w:rsidRPr="00BA5F8F" w:rsidRDefault="00E40352" w:rsidP="004C5105">
      <w:pPr>
        <w:jc w:val="both"/>
        <w:rPr>
          <w:sz w:val="26"/>
          <w:szCs w:val="26"/>
        </w:rPr>
      </w:pPr>
      <w:r w:rsidRPr="00BA5F8F">
        <w:rPr>
          <w:iCs/>
          <w:sz w:val="26"/>
          <w:szCs w:val="26"/>
        </w:rPr>
        <w:t>- B</w:t>
      </w:r>
      <w:r w:rsidR="009E54C2">
        <w:rPr>
          <w:iCs/>
          <w:sz w:val="26"/>
          <w:szCs w:val="26"/>
        </w:rPr>
        <w:t>an Giám hiệu</w:t>
      </w:r>
      <w:r w:rsidR="001C4519">
        <w:rPr>
          <w:iCs/>
          <w:sz w:val="26"/>
          <w:szCs w:val="26"/>
        </w:rPr>
        <w:t>;</w:t>
      </w:r>
    </w:p>
    <w:p w:rsidR="009E54C2" w:rsidRPr="00BA5F8F" w:rsidRDefault="009E54C2" w:rsidP="004C5105">
      <w:pPr>
        <w:jc w:val="both"/>
        <w:rPr>
          <w:iCs/>
          <w:sz w:val="26"/>
          <w:szCs w:val="26"/>
        </w:rPr>
      </w:pPr>
      <w:r>
        <w:rPr>
          <w:iCs/>
          <w:sz w:val="26"/>
          <w:szCs w:val="26"/>
        </w:rPr>
        <w:t xml:space="preserve">- </w:t>
      </w:r>
      <w:r w:rsidRPr="00BA5F8F">
        <w:rPr>
          <w:iCs/>
          <w:sz w:val="26"/>
          <w:szCs w:val="26"/>
        </w:rPr>
        <w:t>Phòng T</w:t>
      </w:r>
      <w:r>
        <w:rPr>
          <w:iCs/>
          <w:sz w:val="26"/>
          <w:szCs w:val="26"/>
        </w:rPr>
        <w:t xml:space="preserve">ài chính – </w:t>
      </w:r>
      <w:r w:rsidRPr="00BA5F8F">
        <w:rPr>
          <w:iCs/>
          <w:sz w:val="26"/>
          <w:szCs w:val="26"/>
        </w:rPr>
        <w:t>K</w:t>
      </w:r>
      <w:r>
        <w:rPr>
          <w:iCs/>
          <w:sz w:val="26"/>
          <w:szCs w:val="26"/>
        </w:rPr>
        <w:t>ế toán</w:t>
      </w:r>
      <w:r w:rsidRPr="00BA5F8F">
        <w:rPr>
          <w:iCs/>
          <w:sz w:val="26"/>
          <w:szCs w:val="26"/>
        </w:rPr>
        <w:t>;</w:t>
      </w:r>
      <w:bookmarkStart w:id="0" w:name="_GoBack"/>
      <w:bookmarkEnd w:id="0"/>
    </w:p>
    <w:p w:rsidR="00E40352" w:rsidRPr="00BA5F8F" w:rsidRDefault="009E54C2" w:rsidP="004C5105">
      <w:pPr>
        <w:jc w:val="both"/>
        <w:rPr>
          <w:sz w:val="26"/>
          <w:szCs w:val="26"/>
        </w:rPr>
      </w:pPr>
      <w:r>
        <w:rPr>
          <w:iCs/>
          <w:sz w:val="26"/>
          <w:szCs w:val="26"/>
        </w:rPr>
        <w:t>- Các phòng, khoa, t</w:t>
      </w:r>
      <w:r w:rsidR="00E40352" w:rsidRPr="00BA5F8F">
        <w:rPr>
          <w:iCs/>
          <w:sz w:val="26"/>
          <w:szCs w:val="26"/>
        </w:rPr>
        <w:t>rung tâm;</w:t>
      </w:r>
    </w:p>
    <w:p w:rsidR="00E40352" w:rsidRPr="00BA5F8F" w:rsidRDefault="00E40352" w:rsidP="004C5105">
      <w:pPr>
        <w:jc w:val="both"/>
        <w:rPr>
          <w:iCs/>
          <w:sz w:val="26"/>
          <w:szCs w:val="26"/>
        </w:rPr>
      </w:pPr>
      <w:r w:rsidRPr="00BA5F8F">
        <w:rPr>
          <w:iCs/>
          <w:sz w:val="26"/>
          <w:szCs w:val="26"/>
        </w:rPr>
        <w:t>- Lưu KTA</w:t>
      </w:r>
    </w:p>
    <w:sectPr w:rsidR="00E40352" w:rsidRPr="00BA5F8F" w:rsidSect="00E200EC">
      <w:footerReference w:type="default" r:id="rId8"/>
      <w:pgSz w:w="11907" w:h="16839" w:code="9"/>
      <w:pgMar w:top="810"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35" w:rsidRDefault="00525735">
      <w:r>
        <w:separator/>
      </w:r>
    </w:p>
  </w:endnote>
  <w:endnote w:type="continuationSeparator" w:id="0">
    <w:p w:rsidR="00525735" w:rsidRDefault="005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973145"/>
      <w:docPartObj>
        <w:docPartGallery w:val="Page Numbers (Bottom of Page)"/>
        <w:docPartUnique/>
      </w:docPartObj>
    </w:sdtPr>
    <w:sdtEndPr>
      <w:rPr>
        <w:noProof/>
      </w:rPr>
    </w:sdtEndPr>
    <w:sdtContent>
      <w:p w:rsidR="000D75EB" w:rsidRDefault="00106888">
        <w:pPr>
          <w:pStyle w:val="Footer"/>
          <w:jc w:val="right"/>
        </w:pPr>
        <w:r>
          <w:fldChar w:fldCharType="begin"/>
        </w:r>
        <w:r>
          <w:instrText xml:space="preserve"> PAGE   \* MERGEFORMAT </w:instrText>
        </w:r>
        <w:r>
          <w:fldChar w:fldCharType="separate"/>
        </w:r>
        <w:r w:rsidR="00522501">
          <w:rPr>
            <w:noProof/>
          </w:rPr>
          <w:t>3</w:t>
        </w:r>
        <w:r>
          <w:rPr>
            <w:noProof/>
          </w:rPr>
          <w:fldChar w:fldCharType="end"/>
        </w:r>
      </w:p>
    </w:sdtContent>
  </w:sdt>
  <w:p w:rsidR="000D75EB" w:rsidRDefault="0052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35" w:rsidRDefault="00525735">
      <w:r>
        <w:separator/>
      </w:r>
    </w:p>
  </w:footnote>
  <w:footnote w:type="continuationSeparator" w:id="0">
    <w:p w:rsidR="00525735" w:rsidRDefault="00525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BE"/>
    <w:multiLevelType w:val="hybridMultilevel"/>
    <w:tmpl w:val="5492C458"/>
    <w:lvl w:ilvl="0" w:tplc="26C01294">
      <w:start w:val="1"/>
      <w:numFmt w:val="upperRoman"/>
      <w:lvlText w:val="%1."/>
      <w:lvlJc w:val="right"/>
      <w:pPr>
        <w:tabs>
          <w:tab w:val="num" w:pos="397"/>
        </w:tabs>
        <w:ind w:left="39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36044D"/>
    <w:multiLevelType w:val="hybridMultilevel"/>
    <w:tmpl w:val="45C60992"/>
    <w:lvl w:ilvl="0" w:tplc="F04AE6F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221A9"/>
    <w:multiLevelType w:val="hybridMultilevel"/>
    <w:tmpl w:val="10641292"/>
    <w:lvl w:ilvl="0" w:tplc="9D0EA8C0">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8D6811"/>
    <w:multiLevelType w:val="hybridMultilevel"/>
    <w:tmpl w:val="3940D736"/>
    <w:lvl w:ilvl="0" w:tplc="01C07828">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4">
    <w:nsid w:val="68892A0C"/>
    <w:multiLevelType w:val="hybridMultilevel"/>
    <w:tmpl w:val="0748B574"/>
    <w:lvl w:ilvl="0" w:tplc="F9528470">
      <w:start w:val="3"/>
      <w:numFmt w:val="upperRoman"/>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5">
    <w:nsid w:val="7C86709C"/>
    <w:multiLevelType w:val="hybridMultilevel"/>
    <w:tmpl w:val="E634F750"/>
    <w:lvl w:ilvl="0" w:tplc="CFB8508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52"/>
    <w:rsid w:val="0006573D"/>
    <w:rsid w:val="00096BA5"/>
    <w:rsid w:val="00106888"/>
    <w:rsid w:val="001617FE"/>
    <w:rsid w:val="00170916"/>
    <w:rsid w:val="00172BAA"/>
    <w:rsid w:val="00196FFA"/>
    <w:rsid w:val="001A3EE8"/>
    <w:rsid w:val="001C4519"/>
    <w:rsid w:val="001F1A41"/>
    <w:rsid w:val="002337EE"/>
    <w:rsid w:val="00283124"/>
    <w:rsid w:val="00347CAD"/>
    <w:rsid w:val="003C66AC"/>
    <w:rsid w:val="003E5EB4"/>
    <w:rsid w:val="0042312B"/>
    <w:rsid w:val="004855E0"/>
    <w:rsid w:val="004C2022"/>
    <w:rsid w:val="004C5105"/>
    <w:rsid w:val="00522501"/>
    <w:rsid w:val="00525735"/>
    <w:rsid w:val="00545F55"/>
    <w:rsid w:val="00562B36"/>
    <w:rsid w:val="005A3473"/>
    <w:rsid w:val="005D229B"/>
    <w:rsid w:val="006553FD"/>
    <w:rsid w:val="00695C33"/>
    <w:rsid w:val="006A5CF6"/>
    <w:rsid w:val="006D6AAA"/>
    <w:rsid w:val="007B725C"/>
    <w:rsid w:val="007C0E82"/>
    <w:rsid w:val="00841560"/>
    <w:rsid w:val="00861442"/>
    <w:rsid w:val="008654F2"/>
    <w:rsid w:val="00885C27"/>
    <w:rsid w:val="008958E3"/>
    <w:rsid w:val="009352D7"/>
    <w:rsid w:val="009836A6"/>
    <w:rsid w:val="009B4E0A"/>
    <w:rsid w:val="009B6D8D"/>
    <w:rsid w:val="009E54C2"/>
    <w:rsid w:val="00A05D9E"/>
    <w:rsid w:val="00A74004"/>
    <w:rsid w:val="00AB64E5"/>
    <w:rsid w:val="00AC249C"/>
    <w:rsid w:val="00B11D44"/>
    <w:rsid w:val="00B56956"/>
    <w:rsid w:val="00BA5F8F"/>
    <w:rsid w:val="00BB1E6A"/>
    <w:rsid w:val="00C06CCF"/>
    <w:rsid w:val="00C5388E"/>
    <w:rsid w:val="00C63825"/>
    <w:rsid w:val="00C70D59"/>
    <w:rsid w:val="00CE00F4"/>
    <w:rsid w:val="00D52C16"/>
    <w:rsid w:val="00D625E7"/>
    <w:rsid w:val="00DB22B5"/>
    <w:rsid w:val="00E200EC"/>
    <w:rsid w:val="00E40352"/>
    <w:rsid w:val="00E94661"/>
    <w:rsid w:val="00EC5823"/>
    <w:rsid w:val="00EF1A9A"/>
    <w:rsid w:val="00FC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03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52"/>
    <w:rPr>
      <w:rFonts w:ascii="Times New Roman" w:eastAsia="Times New Roman" w:hAnsi="Times New Roman" w:cs="Times New Roman"/>
      <w:b/>
      <w:bCs/>
      <w:kern w:val="36"/>
      <w:sz w:val="48"/>
      <w:szCs w:val="48"/>
    </w:rPr>
  </w:style>
  <w:style w:type="character" w:styleId="Strong">
    <w:name w:val="Strong"/>
    <w:qFormat/>
    <w:rsid w:val="00E40352"/>
    <w:rPr>
      <w:b/>
      <w:bCs/>
    </w:rPr>
  </w:style>
  <w:style w:type="paragraph" w:styleId="NormalWeb">
    <w:name w:val="Normal (Web)"/>
    <w:basedOn w:val="Normal"/>
    <w:rsid w:val="00E40352"/>
    <w:pPr>
      <w:spacing w:before="100" w:beforeAutospacing="1" w:after="100" w:afterAutospacing="1"/>
    </w:pPr>
  </w:style>
  <w:style w:type="paragraph" w:styleId="ListParagraph">
    <w:name w:val="List Paragraph"/>
    <w:basedOn w:val="Normal"/>
    <w:uiPriority w:val="34"/>
    <w:qFormat/>
    <w:rsid w:val="00E40352"/>
    <w:pPr>
      <w:ind w:left="720"/>
      <w:contextualSpacing/>
    </w:pPr>
  </w:style>
  <w:style w:type="paragraph" w:styleId="Footer">
    <w:name w:val="footer"/>
    <w:basedOn w:val="Normal"/>
    <w:link w:val="FooterChar"/>
    <w:uiPriority w:val="99"/>
    <w:unhideWhenUsed/>
    <w:rsid w:val="00E40352"/>
    <w:pPr>
      <w:tabs>
        <w:tab w:val="center" w:pos="4680"/>
        <w:tab w:val="right" w:pos="9360"/>
      </w:tabs>
    </w:pPr>
  </w:style>
  <w:style w:type="character" w:customStyle="1" w:styleId="FooterChar">
    <w:name w:val="Footer Char"/>
    <w:basedOn w:val="DefaultParagraphFont"/>
    <w:link w:val="Footer"/>
    <w:uiPriority w:val="99"/>
    <w:rsid w:val="00E40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473"/>
    <w:rPr>
      <w:rFonts w:ascii="Tahoma" w:hAnsi="Tahoma" w:cs="Tahoma"/>
      <w:sz w:val="16"/>
      <w:szCs w:val="16"/>
    </w:rPr>
  </w:style>
  <w:style w:type="character" w:customStyle="1" w:styleId="BalloonTextChar">
    <w:name w:val="Balloon Text Char"/>
    <w:basedOn w:val="DefaultParagraphFont"/>
    <w:link w:val="BalloonText"/>
    <w:uiPriority w:val="99"/>
    <w:semiHidden/>
    <w:rsid w:val="005A34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03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352"/>
    <w:rPr>
      <w:rFonts w:ascii="Times New Roman" w:eastAsia="Times New Roman" w:hAnsi="Times New Roman" w:cs="Times New Roman"/>
      <w:b/>
      <w:bCs/>
      <w:kern w:val="36"/>
      <w:sz w:val="48"/>
      <w:szCs w:val="48"/>
    </w:rPr>
  </w:style>
  <w:style w:type="character" w:styleId="Strong">
    <w:name w:val="Strong"/>
    <w:qFormat/>
    <w:rsid w:val="00E40352"/>
    <w:rPr>
      <w:b/>
      <w:bCs/>
    </w:rPr>
  </w:style>
  <w:style w:type="paragraph" w:styleId="NormalWeb">
    <w:name w:val="Normal (Web)"/>
    <w:basedOn w:val="Normal"/>
    <w:rsid w:val="00E40352"/>
    <w:pPr>
      <w:spacing w:before="100" w:beforeAutospacing="1" w:after="100" w:afterAutospacing="1"/>
    </w:pPr>
  </w:style>
  <w:style w:type="paragraph" w:styleId="ListParagraph">
    <w:name w:val="List Paragraph"/>
    <w:basedOn w:val="Normal"/>
    <w:uiPriority w:val="34"/>
    <w:qFormat/>
    <w:rsid w:val="00E40352"/>
    <w:pPr>
      <w:ind w:left="720"/>
      <w:contextualSpacing/>
    </w:pPr>
  </w:style>
  <w:style w:type="paragraph" w:styleId="Footer">
    <w:name w:val="footer"/>
    <w:basedOn w:val="Normal"/>
    <w:link w:val="FooterChar"/>
    <w:uiPriority w:val="99"/>
    <w:unhideWhenUsed/>
    <w:rsid w:val="00E40352"/>
    <w:pPr>
      <w:tabs>
        <w:tab w:val="center" w:pos="4680"/>
        <w:tab w:val="right" w:pos="9360"/>
      </w:tabs>
    </w:pPr>
  </w:style>
  <w:style w:type="character" w:customStyle="1" w:styleId="FooterChar">
    <w:name w:val="Footer Char"/>
    <w:basedOn w:val="DefaultParagraphFont"/>
    <w:link w:val="Footer"/>
    <w:uiPriority w:val="99"/>
    <w:rsid w:val="00E40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473"/>
    <w:rPr>
      <w:rFonts w:ascii="Tahoma" w:hAnsi="Tahoma" w:cs="Tahoma"/>
      <w:sz w:val="16"/>
      <w:szCs w:val="16"/>
    </w:rPr>
  </w:style>
  <w:style w:type="character" w:customStyle="1" w:styleId="BalloonTextChar">
    <w:name w:val="Balloon Text Char"/>
    <w:basedOn w:val="DefaultParagraphFont"/>
    <w:link w:val="BalloonText"/>
    <w:uiPriority w:val="99"/>
    <w:semiHidden/>
    <w:rsid w:val="005A34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6919">
      <w:bodyDiv w:val="1"/>
      <w:marLeft w:val="0"/>
      <w:marRight w:val="0"/>
      <w:marTop w:val="0"/>
      <w:marBottom w:val="0"/>
      <w:divBdr>
        <w:top w:val="none" w:sz="0" w:space="0" w:color="auto"/>
        <w:left w:val="none" w:sz="0" w:space="0" w:color="auto"/>
        <w:bottom w:val="none" w:sz="0" w:space="0" w:color="auto"/>
        <w:right w:val="none" w:sz="0" w:space="0" w:color="auto"/>
      </w:divBdr>
    </w:div>
    <w:div w:id="734595397">
      <w:bodyDiv w:val="1"/>
      <w:marLeft w:val="0"/>
      <w:marRight w:val="0"/>
      <w:marTop w:val="0"/>
      <w:marBottom w:val="0"/>
      <w:divBdr>
        <w:top w:val="none" w:sz="0" w:space="0" w:color="auto"/>
        <w:left w:val="none" w:sz="0" w:space="0" w:color="auto"/>
        <w:bottom w:val="none" w:sz="0" w:space="0" w:color="auto"/>
        <w:right w:val="none" w:sz="0" w:space="0" w:color="auto"/>
      </w:divBdr>
    </w:div>
    <w:div w:id="981498777">
      <w:bodyDiv w:val="1"/>
      <w:marLeft w:val="0"/>
      <w:marRight w:val="0"/>
      <w:marTop w:val="0"/>
      <w:marBottom w:val="0"/>
      <w:divBdr>
        <w:top w:val="none" w:sz="0" w:space="0" w:color="auto"/>
        <w:left w:val="none" w:sz="0" w:space="0" w:color="auto"/>
        <w:bottom w:val="none" w:sz="0" w:space="0" w:color="auto"/>
        <w:right w:val="none" w:sz="0" w:space="0" w:color="auto"/>
      </w:divBdr>
    </w:div>
    <w:div w:id="1354259793">
      <w:bodyDiv w:val="1"/>
      <w:marLeft w:val="0"/>
      <w:marRight w:val="0"/>
      <w:marTop w:val="0"/>
      <w:marBottom w:val="0"/>
      <w:divBdr>
        <w:top w:val="none" w:sz="0" w:space="0" w:color="auto"/>
        <w:left w:val="none" w:sz="0" w:space="0" w:color="auto"/>
        <w:bottom w:val="none" w:sz="0" w:space="0" w:color="auto"/>
        <w:right w:val="none" w:sz="0" w:space="0" w:color="auto"/>
      </w:divBdr>
    </w:div>
    <w:div w:id="1978337756">
      <w:bodyDiv w:val="1"/>
      <w:marLeft w:val="0"/>
      <w:marRight w:val="0"/>
      <w:marTop w:val="0"/>
      <w:marBottom w:val="0"/>
      <w:divBdr>
        <w:top w:val="none" w:sz="0" w:space="0" w:color="auto"/>
        <w:left w:val="none" w:sz="0" w:space="0" w:color="auto"/>
        <w:bottom w:val="none" w:sz="0" w:space="0" w:color="auto"/>
        <w:right w:val="none" w:sz="0" w:space="0" w:color="auto"/>
      </w:divBdr>
    </w:div>
    <w:div w:id="20028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creator>
  <cp:lastModifiedBy>Thong</cp:lastModifiedBy>
  <cp:revision>4</cp:revision>
  <cp:lastPrinted>2016-09-22T07:07:00Z</cp:lastPrinted>
  <dcterms:created xsi:type="dcterms:W3CDTF">2016-10-12T06:42:00Z</dcterms:created>
  <dcterms:modified xsi:type="dcterms:W3CDTF">2016-10-12T06:46:00Z</dcterms:modified>
</cp:coreProperties>
</file>